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D84B" w14:textId="7CB6A641" w:rsidR="00F64BCF" w:rsidRDefault="00F64BCF" w:rsidP="00F64BCF">
      <w:pPr>
        <w:pStyle w:val="NormaleWeb"/>
      </w:pPr>
    </w:p>
    <w:p w14:paraId="50F075BB" w14:textId="53B70585" w:rsidR="00F64BCF" w:rsidRDefault="00F64BCF" w:rsidP="00F64BCF">
      <w:pPr>
        <w:pStyle w:val="NormaleWeb"/>
        <w:ind w:firstLine="720"/>
      </w:pPr>
      <w:r>
        <w:rPr>
          <w:noProof/>
        </w:rPr>
        <w:drawing>
          <wp:inline distT="0" distB="0" distL="0" distR="0" wp14:anchorId="597C02C8" wp14:editId="3134D084">
            <wp:extent cx="565616" cy="834928"/>
            <wp:effectExtent l="0" t="0" r="6350" b="381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6589" cy="8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2F5B9230" wp14:editId="130A0B52">
            <wp:extent cx="1325217" cy="773480"/>
            <wp:effectExtent l="0" t="0" r="8890" b="7620"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03" cy="79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14:paraId="3FB638D1" w14:textId="063879F1" w:rsidR="00191CAE" w:rsidRPr="00F64BCF" w:rsidRDefault="00F64BCF" w:rsidP="00F64BCF">
      <w:pPr>
        <w:ind w:left="6480" w:right="617" w:firstLine="720"/>
        <w:jc w:val="center"/>
        <w:rPr>
          <w:b/>
          <w:bCs/>
          <w:sz w:val="16"/>
        </w:rPr>
      </w:pPr>
      <w:r>
        <w:rPr>
          <w:sz w:val="18"/>
        </w:rPr>
        <w:t xml:space="preserve">           </w:t>
      </w:r>
      <w:r w:rsidRPr="00F64BCF">
        <w:rPr>
          <w:b/>
          <w:bCs/>
          <w:sz w:val="18"/>
        </w:rPr>
        <w:t xml:space="preserve">Centro 0-6 </w:t>
      </w:r>
    </w:p>
    <w:p w14:paraId="4CAE8ACF" w14:textId="395A518B" w:rsidR="00191CAE" w:rsidRDefault="00CB645E">
      <w:pPr>
        <w:tabs>
          <w:tab w:val="left" w:pos="8081"/>
        </w:tabs>
        <w:spacing w:before="1"/>
        <w:ind w:left="322"/>
        <w:rPr>
          <w:b/>
          <w:sz w:val="16"/>
        </w:rPr>
      </w:pPr>
      <w:r>
        <w:rPr>
          <w:b/>
          <w:sz w:val="16"/>
        </w:rPr>
        <w:t>COMUNE</w:t>
      </w:r>
      <w:r>
        <w:rPr>
          <w:b/>
          <w:spacing w:val="-5"/>
          <w:sz w:val="16"/>
        </w:rPr>
        <w:t xml:space="preserve"> </w:t>
      </w:r>
      <w:r w:rsidR="00F64BCF">
        <w:rPr>
          <w:b/>
          <w:spacing w:val="-5"/>
          <w:sz w:val="16"/>
        </w:rPr>
        <w:t>LAJATICO</w:t>
      </w:r>
      <w:r>
        <w:rPr>
          <w:b/>
          <w:sz w:val="16"/>
        </w:rPr>
        <w:tab/>
        <w:t>“</w:t>
      </w:r>
      <w:r w:rsidR="00F64BCF">
        <w:rPr>
          <w:b/>
          <w:sz w:val="16"/>
        </w:rPr>
        <w:t>A. BOCELLI</w:t>
      </w:r>
      <w:r>
        <w:rPr>
          <w:b/>
          <w:spacing w:val="-2"/>
          <w:sz w:val="16"/>
        </w:rPr>
        <w:t>”</w:t>
      </w:r>
    </w:p>
    <w:p w14:paraId="5F0FFBB7" w14:textId="77777777" w:rsidR="00191CAE" w:rsidRDefault="00191CAE">
      <w:pPr>
        <w:pStyle w:val="Corpotesto"/>
        <w:rPr>
          <w:b/>
          <w:sz w:val="16"/>
        </w:rPr>
      </w:pPr>
    </w:p>
    <w:p w14:paraId="0338977E" w14:textId="77777777" w:rsidR="00191CAE" w:rsidRDefault="00191CAE">
      <w:pPr>
        <w:pStyle w:val="Corpotesto"/>
        <w:rPr>
          <w:b/>
          <w:sz w:val="16"/>
        </w:rPr>
      </w:pPr>
    </w:p>
    <w:p w14:paraId="2D18617D" w14:textId="77777777" w:rsidR="00191CAE" w:rsidRDefault="00191CAE">
      <w:pPr>
        <w:pStyle w:val="Corpotesto"/>
        <w:rPr>
          <w:b/>
          <w:sz w:val="16"/>
        </w:rPr>
      </w:pPr>
    </w:p>
    <w:p w14:paraId="1B60D267" w14:textId="77777777" w:rsidR="00191CAE" w:rsidRDefault="00191CAE">
      <w:pPr>
        <w:pStyle w:val="Corpotesto"/>
        <w:rPr>
          <w:b/>
          <w:sz w:val="16"/>
        </w:rPr>
      </w:pPr>
    </w:p>
    <w:p w14:paraId="6C7489AA" w14:textId="77777777" w:rsidR="00191CAE" w:rsidRDefault="00191CAE">
      <w:pPr>
        <w:pStyle w:val="Corpotesto"/>
        <w:rPr>
          <w:b/>
          <w:sz w:val="16"/>
        </w:rPr>
      </w:pPr>
    </w:p>
    <w:p w14:paraId="4DD22D34" w14:textId="77777777" w:rsidR="00191CAE" w:rsidRDefault="00191CAE">
      <w:pPr>
        <w:pStyle w:val="Corpotesto"/>
        <w:rPr>
          <w:b/>
          <w:sz w:val="16"/>
        </w:rPr>
      </w:pPr>
    </w:p>
    <w:p w14:paraId="131CF3D8" w14:textId="77777777" w:rsidR="00191CAE" w:rsidRDefault="00191CAE">
      <w:pPr>
        <w:pStyle w:val="Corpotesto"/>
        <w:rPr>
          <w:b/>
          <w:sz w:val="16"/>
        </w:rPr>
      </w:pPr>
    </w:p>
    <w:p w14:paraId="58C351AD" w14:textId="77777777" w:rsidR="00191CAE" w:rsidRDefault="00191CAE">
      <w:pPr>
        <w:pStyle w:val="Corpotesto"/>
        <w:rPr>
          <w:b/>
          <w:sz w:val="16"/>
        </w:rPr>
      </w:pPr>
    </w:p>
    <w:p w14:paraId="58213A21" w14:textId="77777777" w:rsidR="00191CAE" w:rsidRDefault="00191CAE">
      <w:pPr>
        <w:pStyle w:val="Corpotesto"/>
        <w:rPr>
          <w:b/>
          <w:sz w:val="16"/>
        </w:rPr>
      </w:pPr>
    </w:p>
    <w:p w14:paraId="0DBFED7E" w14:textId="77777777" w:rsidR="00191CAE" w:rsidRDefault="00191CAE">
      <w:pPr>
        <w:pStyle w:val="Corpotesto"/>
        <w:rPr>
          <w:b/>
          <w:sz w:val="16"/>
        </w:rPr>
      </w:pPr>
    </w:p>
    <w:p w14:paraId="1706A4A9" w14:textId="77777777" w:rsidR="00191CAE" w:rsidRDefault="00191CAE">
      <w:pPr>
        <w:pStyle w:val="Corpotesto"/>
        <w:rPr>
          <w:b/>
          <w:sz w:val="16"/>
        </w:rPr>
      </w:pPr>
    </w:p>
    <w:p w14:paraId="74E7AF79" w14:textId="77777777" w:rsidR="00191CAE" w:rsidRDefault="00191CAE">
      <w:pPr>
        <w:pStyle w:val="Corpotesto"/>
        <w:rPr>
          <w:b/>
          <w:sz w:val="16"/>
        </w:rPr>
      </w:pPr>
    </w:p>
    <w:p w14:paraId="7743AB1E" w14:textId="77777777" w:rsidR="00191CAE" w:rsidRDefault="00191CAE">
      <w:pPr>
        <w:pStyle w:val="Corpotesto"/>
        <w:rPr>
          <w:b/>
          <w:sz w:val="16"/>
        </w:rPr>
      </w:pPr>
    </w:p>
    <w:p w14:paraId="7A0888F8" w14:textId="77777777" w:rsidR="00191CAE" w:rsidRDefault="00191CAE">
      <w:pPr>
        <w:pStyle w:val="Corpotesto"/>
        <w:spacing w:before="182"/>
        <w:rPr>
          <w:b/>
          <w:sz w:val="16"/>
        </w:rPr>
      </w:pPr>
    </w:p>
    <w:p w14:paraId="347B81AA" w14:textId="151DF858" w:rsidR="00191CAE" w:rsidRDefault="00CB645E" w:rsidP="00F64BCF">
      <w:pPr>
        <w:pStyle w:val="Titolo"/>
        <w:ind w:left="1485" w:firstLine="0"/>
      </w:pPr>
      <w:r>
        <w:rPr>
          <w:color w:val="4472C3"/>
        </w:rPr>
        <w:t>LA</w:t>
      </w:r>
      <w:r>
        <w:rPr>
          <w:color w:val="4472C3"/>
          <w:spacing w:val="-30"/>
        </w:rPr>
        <w:t xml:space="preserve"> </w:t>
      </w:r>
      <w:r>
        <w:rPr>
          <w:color w:val="4472C3"/>
        </w:rPr>
        <w:t>CARTA</w:t>
      </w:r>
      <w:r>
        <w:rPr>
          <w:color w:val="4472C3"/>
          <w:spacing w:val="-30"/>
        </w:rPr>
        <w:t xml:space="preserve"> </w:t>
      </w:r>
      <w:r>
        <w:rPr>
          <w:color w:val="4472C3"/>
        </w:rPr>
        <w:t>DEI</w:t>
      </w:r>
      <w:r>
        <w:rPr>
          <w:color w:val="4472C3"/>
          <w:spacing w:val="-21"/>
        </w:rPr>
        <w:t xml:space="preserve"> </w:t>
      </w:r>
      <w:r>
        <w:rPr>
          <w:color w:val="4472C3"/>
        </w:rPr>
        <w:t>SERVIZI</w:t>
      </w:r>
      <w:r>
        <w:rPr>
          <w:color w:val="4472C3"/>
          <w:spacing w:val="-6"/>
        </w:rPr>
        <w:t xml:space="preserve"> </w:t>
      </w:r>
      <w:r>
        <w:rPr>
          <w:color w:val="4472C3"/>
        </w:rPr>
        <w:t>DEL</w:t>
      </w:r>
      <w:r>
        <w:rPr>
          <w:color w:val="4472C3"/>
          <w:spacing w:val="-24"/>
        </w:rPr>
        <w:t xml:space="preserve"> </w:t>
      </w:r>
      <w:r>
        <w:rPr>
          <w:color w:val="4472C3"/>
        </w:rPr>
        <w:t xml:space="preserve">NIDO </w:t>
      </w:r>
      <w:r w:rsidR="00F64BCF">
        <w:rPr>
          <w:color w:val="4472C3"/>
        </w:rPr>
        <w:t xml:space="preserve">      </w:t>
      </w:r>
      <w:r>
        <w:rPr>
          <w:color w:val="4472C3"/>
          <w:spacing w:val="-4"/>
        </w:rPr>
        <w:t>D‘</w:t>
      </w:r>
      <w:r>
        <w:rPr>
          <w:color w:val="4472C3"/>
          <w:spacing w:val="-2"/>
        </w:rPr>
        <w:t xml:space="preserve"> </w:t>
      </w:r>
      <w:r>
        <w:rPr>
          <w:color w:val="4472C3"/>
          <w:spacing w:val="-4"/>
        </w:rPr>
        <w:t>INFANZIA</w:t>
      </w:r>
      <w:r>
        <w:rPr>
          <w:color w:val="4472C3"/>
          <w:spacing w:val="-30"/>
        </w:rPr>
        <w:t xml:space="preserve"> </w:t>
      </w:r>
      <w:r>
        <w:rPr>
          <w:color w:val="4472C3"/>
          <w:spacing w:val="-4"/>
        </w:rPr>
        <w:t>“</w:t>
      </w:r>
      <w:r w:rsidR="00F64BCF">
        <w:rPr>
          <w:color w:val="4472C3"/>
          <w:spacing w:val="-4"/>
        </w:rPr>
        <w:t>A. BOCELLI “</w:t>
      </w:r>
    </w:p>
    <w:p w14:paraId="012A1C12" w14:textId="77777777" w:rsidR="00191CAE" w:rsidRDefault="00191CAE">
      <w:pPr>
        <w:sectPr w:rsidR="00191CAE">
          <w:type w:val="continuous"/>
          <w:pgSz w:w="11910" w:h="16840"/>
          <w:pgMar w:top="1360" w:right="1020" w:bottom="280" w:left="880" w:header="720" w:footer="720" w:gutter="0"/>
          <w:cols w:space="720"/>
        </w:sectPr>
      </w:pPr>
    </w:p>
    <w:p w14:paraId="478392B0" w14:textId="77777777" w:rsidR="00191CAE" w:rsidRDefault="00CB645E">
      <w:pPr>
        <w:spacing w:before="61"/>
        <w:ind w:left="538"/>
        <w:rPr>
          <w:sz w:val="24"/>
        </w:rPr>
      </w:pPr>
      <w:r>
        <w:rPr>
          <w:spacing w:val="-2"/>
          <w:sz w:val="24"/>
        </w:rPr>
        <w:lastRenderedPageBreak/>
        <w:t>INDICE</w:t>
      </w:r>
    </w:p>
    <w:p w14:paraId="1D9F53F7" w14:textId="77777777" w:rsidR="00191CAE" w:rsidRDefault="00191CAE">
      <w:pPr>
        <w:pStyle w:val="Corpotesto"/>
      </w:pPr>
    </w:p>
    <w:p w14:paraId="0464EA80" w14:textId="77777777" w:rsidR="00191CAE" w:rsidRDefault="00191CAE">
      <w:pPr>
        <w:pStyle w:val="Corpotesto"/>
      </w:pPr>
    </w:p>
    <w:p w14:paraId="2E84D3B8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ind w:left="1238" w:hanging="340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SERVIZI: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FINALITA‘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PRINCIPI</w:t>
      </w:r>
    </w:p>
    <w:p w14:paraId="38BAFB8E" w14:textId="77777777" w:rsidR="00191CAE" w:rsidRDefault="00191CAE">
      <w:pPr>
        <w:pStyle w:val="Corpotesto"/>
      </w:pPr>
    </w:p>
    <w:p w14:paraId="78515BE3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ind w:left="1238" w:hanging="340"/>
        <w:rPr>
          <w:sz w:val="24"/>
        </w:rPr>
      </w:pPr>
      <w:r>
        <w:rPr>
          <w:spacing w:val="-2"/>
          <w:sz w:val="24"/>
        </w:rPr>
        <w:t>SERVIZIO</w:t>
      </w:r>
      <w:r>
        <w:rPr>
          <w:sz w:val="24"/>
        </w:rPr>
        <w:t xml:space="preserve"> </w:t>
      </w:r>
      <w:r>
        <w:rPr>
          <w:spacing w:val="-2"/>
          <w:sz w:val="24"/>
        </w:rPr>
        <w:t>EDUCATIVO</w:t>
      </w:r>
      <w:r>
        <w:rPr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QUALITA‘:</w:t>
      </w:r>
      <w:r>
        <w:rPr>
          <w:sz w:val="24"/>
        </w:rPr>
        <w:t xml:space="preserve"> </w:t>
      </w:r>
      <w:r>
        <w:rPr>
          <w:spacing w:val="-2"/>
          <w:sz w:val="24"/>
        </w:rPr>
        <w:t>L’ORGANIZZAZIONE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SERVIZIO</w:t>
      </w:r>
    </w:p>
    <w:p w14:paraId="643F037B" w14:textId="77777777" w:rsidR="00191CAE" w:rsidRDefault="00191CAE">
      <w:pPr>
        <w:pStyle w:val="Corpotesto"/>
      </w:pPr>
    </w:p>
    <w:p w14:paraId="607574CD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z w:val="24"/>
        </w:rPr>
        <w:t>ACCESSO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SERVIZIO</w:t>
      </w:r>
    </w:p>
    <w:p w14:paraId="150EC4A0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ISCRIZIONI</w:t>
      </w:r>
    </w:p>
    <w:p w14:paraId="7299F408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TARIFFE</w:t>
      </w:r>
    </w:p>
    <w:p w14:paraId="1733C2CE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GRADUATORIA</w:t>
      </w:r>
    </w:p>
    <w:p w14:paraId="37C521E4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ACCETTAZIONI/RINUNCE</w:t>
      </w:r>
    </w:p>
    <w:p w14:paraId="20B2057E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spacing w:before="1"/>
        <w:ind w:left="1943" w:hanging="325"/>
        <w:rPr>
          <w:sz w:val="24"/>
        </w:rPr>
      </w:pPr>
      <w:r>
        <w:rPr>
          <w:sz w:val="24"/>
        </w:rPr>
        <w:t>ADEMPIMENTI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VACCINALI</w:t>
      </w:r>
    </w:p>
    <w:p w14:paraId="68896832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spacing w:before="276"/>
        <w:ind w:left="1238" w:hanging="340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PROGETTUALITA‘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EDUCATIVA</w:t>
      </w:r>
    </w:p>
    <w:p w14:paraId="7A6F338E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spacing w:before="276" w:line="275" w:lineRule="exact"/>
        <w:ind w:left="1943" w:hanging="325"/>
        <w:rPr>
          <w:sz w:val="24"/>
        </w:rPr>
      </w:pPr>
      <w:r>
        <w:rPr>
          <w:sz w:val="24"/>
        </w:rPr>
        <w:t>PROGETTO</w:t>
      </w:r>
      <w:r>
        <w:rPr>
          <w:spacing w:val="-4"/>
          <w:sz w:val="24"/>
        </w:rPr>
        <w:t xml:space="preserve"> </w:t>
      </w:r>
      <w:r>
        <w:rPr>
          <w:sz w:val="24"/>
        </w:rPr>
        <w:t>PEDAGOGICO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EDUCATIVO:</w:t>
      </w:r>
    </w:p>
    <w:p w14:paraId="1719D649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spacing w:line="275" w:lineRule="exact"/>
        <w:ind w:left="1943" w:hanging="325"/>
        <w:rPr>
          <w:sz w:val="24"/>
        </w:rPr>
      </w:pPr>
      <w:r>
        <w:rPr>
          <w:sz w:val="24"/>
        </w:rPr>
        <w:t>CONTESTO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EDUCATIVO</w:t>
      </w:r>
    </w:p>
    <w:p w14:paraId="553E6032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LAVORO</w:t>
      </w:r>
    </w:p>
    <w:p w14:paraId="54FD4869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AMBIENTAMENTO</w:t>
      </w:r>
    </w:p>
    <w:p w14:paraId="13CFD3B7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z w:val="24"/>
        </w:rPr>
        <w:t>ACCOGLIERE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4"/>
          <w:sz w:val="24"/>
        </w:rPr>
        <w:t xml:space="preserve"> </w:t>
      </w:r>
      <w:r>
        <w:rPr>
          <w:sz w:val="24"/>
        </w:rPr>
        <w:t>CON BISOGNII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SPECIALI</w:t>
      </w:r>
    </w:p>
    <w:p w14:paraId="26F9D8B7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FAMIGLIE</w:t>
      </w:r>
    </w:p>
    <w:p w14:paraId="59FBB806" w14:textId="77777777" w:rsidR="00191CAE" w:rsidRDefault="00191CAE">
      <w:pPr>
        <w:pStyle w:val="Corpotesto"/>
      </w:pPr>
    </w:p>
    <w:p w14:paraId="28CFAC53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ind w:left="1238" w:hanging="340"/>
        <w:rPr>
          <w:sz w:val="24"/>
        </w:rPr>
      </w:pPr>
      <w:r>
        <w:rPr>
          <w:sz w:val="24"/>
        </w:rPr>
        <w:t>MONITORAGGIO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QUALITA‘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SERVIZIO</w:t>
      </w:r>
    </w:p>
    <w:p w14:paraId="4212C671" w14:textId="77777777" w:rsidR="00191CAE" w:rsidRDefault="00CB645E">
      <w:pPr>
        <w:pStyle w:val="Paragrafoelenco"/>
        <w:numPr>
          <w:ilvl w:val="1"/>
          <w:numId w:val="6"/>
        </w:numPr>
        <w:tabs>
          <w:tab w:val="left" w:pos="1943"/>
        </w:tabs>
        <w:ind w:left="1943" w:hanging="325"/>
        <w:rPr>
          <w:sz w:val="24"/>
        </w:rPr>
      </w:pPr>
      <w:r>
        <w:rPr>
          <w:spacing w:val="-2"/>
          <w:sz w:val="24"/>
        </w:rPr>
        <w:t>SEGNALAZIONI</w:t>
      </w:r>
    </w:p>
    <w:p w14:paraId="6553B22B" w14:textId="77777777" w:rsidR="00191CAE" w:rsidRDefault="00191CAE">
      <w:pPr>
        <w:pStyle w:val="Corpotesto"/>
      </w:pPr>
    </w:p>
    <w:p w14:paraId="56E702A5" w14:textId="77777777" w:rsidR="00191CAE" w:rsidRDefault="00191CAE">
      <w:pPr>
        <w:pStyle w:val="Corpotesto"/>
      </w:pPr>
    </w:p>
    <w:p w14:paraId="775D6AC6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ind w:left="1238" w:hanging="340"/>
        <w:rPr>
          <w:sz w:val="24"/>
        </w:rPr>
      </w:pPr>
      <w:r>
        <w:rPr>
          <w:spacing w:val="-2"/>
          <w:sz w:val="24"/>
        </w:rPr>
        <w:t>TABELLE</w:t>
      </w:r>
    </w:p>
    <w:p w14:paraId="55D63147" w14:textId="77777777" w:rsidR="00191CAE" w:rsidRDefault="00191CAE">
      <w:pPr>
        <w:pStyle w:val="Corpotesto"/>
      </w:pPr>
    </w:p>
    <w:p w14:paraId="152D5AAB" w14:textId="77777777" w:rsidR="00191CAE" w:rsidRDefault="00CB645E">
      <w:pPr>
        <w:pStyle w:val="Paragrafoelenco"/>
        <w:numPr>
          <w:ilvl w:val="0"/>
          <w:numId w:val="6"/>
        </w:numPr>
        <w:tabs>
          <w:tab w:val="left" w:pos="1238"/>
        </w:tabs>
        <w:ind w:left="1238" w:hanging="340"/>
        <w:rPr>
          <w:sz w:val="24"/>
        </w:rPr>
      </w:pPr>
      <w:r>
        <w:rPr>
          <w:sz w:val="24"/>
        </w:rPr>
        <w:t>RIFERIMENTI</w:t>
      </w:r>
      <w:r>
        <w:rPr>
          <w:spacing w:val="-2"/>
          <w:sz w:val="24"/>
        </w:rPr>
        <w:t xml:space="preserve"> NORMATIVI</w:t>
      </w:r>
    </w:p>
    <w:p w14:paraId="07FC1EDA" w14:textId="77777777" w:rsidR="00191CAE" w:rsidRDefault="00191CAE">
      <w:pPr>
        <w:rPr>
          <w:sz w:val="24"/>
        </w:rPr>
        <w:sectPr w:rsidR="00191CAE">
          <w:pgSz w:w="11910" w:h="16840"/>
          <w:pgMar w:top="500" w:right="1020" w:bottom="280" w:left="880" w:header="720" w:footer="720" w:gutter="0"/>
          <w:cols w:space="720"/>
        </w:sectPr>
      </w:pPr>
    </w:p>
    <w:p w14:paraId="6E3844AB" w14:textId="77777777" w:rsidR="00191CAE" w:rsidRDefault="00CB645E">
      <w:pPr>
        <w:pStyle w:val="Titolo1"/>
        <w:rPr>
          <w:u w:val="none"/>
        </w:rPr>
      </w:pPr>
      <w:r>
        <w:rPr>
          <w:color w:val="00AFEF"/>
          <w:u w:color="00AFEF"/>
        </w:rPr>
        <w:lastRenderedPageBreak/>
        <w:t>LA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u w:color="00AFEF"/>
        </w:rPr>
        <w:t>CARTA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u w:color="00AFEF"/>
        </w:rPr>
        <w:t>DEI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u w:color="00AFEF"/>
        </w:rPr>
        <w:t>SERVIZI: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u w:color="00AFEF"/>
        </w:rPr>
        <w:t>FINALITA‘</w:t>
      </w:r>
      <w:r>
        <w:rPr>
          <w:color w:val="00AFEF"/>
          <w:spacing w:val="-14"/>
          <w:u w:color="00AFEF"/>
        </w:rPr>
        <w:t xml:space="preserve"> </w:t>
      </w:r>
      <w:r>
        <w:rPr>
          <w:color w:val="00AFEF"/>
          <w:u w:color="00AFEF"/>
        </w:rPr>
        <w:t>E</w:t>
      </w:r>
      <w:r>
        <w:rPr>
          <w:color w:val="00AFEF"/>
          <w:spacing w:val="-9"/>
          <w:u w:color="00AFEF"/>
        </w:rPr>
        <w:t xml:space="preserve"> </w:t>
      </w:r>
      <w:r>
        <w:rPr>
          <w:color w:val="00AFEF"/>
          <w:spacing w:val="-2"/>
          <w:u w:color="00AFEF"/>
        </w:rPr>
        <w:t>PRINCIPI</w:t>
      </w:r>
    </w:p>
    <w:p w14:paraId="7FAF4C27" w14:textId="77777777" w:rsidR="00191CAE" w:rsidRDefault="00191CAE">
      <w:pPr>
        <w:pStyle w:val="Corpotesto"/>
        <w:rPr>
          <w:b/>
        </w:rPr>
      </w:pPr>
    </w:p>
    <w:p w14:paraId="03097413" w14:textId="622A7CFE" w:rsidR="00191CAE" w:rsidRDefault="00CB645E">
      <w:pPr>
        <w:pStyle w:val="Corpotesto"/>
        <w:ind w:left="538" w:right="109"/>
        <w:jc w:val="both"/>
      </w:pPr>
      <w:r>
        <w:t xml:space="preserve">La Carta dei servizi educativi 0-3 definisce ed esplicita le finalità e gli impegni dei servizi e costituisce un patto tra il Comune di </w:t>
      </w:r>
      <w:r w:rsidR="00F64BCF">
        <w:t>Lajatico</w:t>
      </w:r>
      <w:r>
        <w:t xml:space="preserve"> e gli utenti, bambini e famiglie, per garantire i reciproci diritti e doveri.</w:t>
      </w:r>
    </w:p>
    <w:p w14:paraId="1CB6B2C7" w14:textId="77777777" w:rsidR="00191CAE" w:rsidRDefault="00CB645E">
      <w:pPr>
        <w:pStyle w:val="Corpotesto"/>
        <w:ind w:left="538" w:right="108"/>
        <w:jc w:val="both"/>
      </w:pPr>
      <w:r>
        <w:t>Con la Carta dei servizi l'Amministrazione Comunale definisce gli standard di qualità, si</w:t>
      </w:r>
      <w:r>
        <w:rPr>
          <w:spacing w:val="40"/>
        </w:rPr>
        <w:t xml:space="preserve"> </w:t>
      </w:r>
      <w:r>
        <w:t>impegna ad adottare strumenti per il controllo e ad attivare azioni di miglioramento.</w:t>
      </w:r>
    </w:p>
    <w:p w14:paraId="27F546C7" w14:textId="77777777" w:rsidR="00191CAE" w:rsidRDefault="00CB645E">
      <w:pPr>
        <w:pStyle w:val="Corpotesto"/>
        <w:spacing w:line="276" w:lineRule="exact"/>
        <w:ind w:left="538"/>
        <w:jc w:val="both"/>
      </w:pPr>
      <w:r>
        <w:t>Gli</w:t>
      </w:r>
      <w:r>
        <w:rPr>
          <w:spacing w:val="-1"/>
        </w:rPr>
        <w:t xml:space="preserve"> </w:t>
      </w:r>
      <w:r>
        <w:t>strumenti di</w:t>
      </w:r>
      <w:r>
        <w:rPr>
          <w:spacing w:val="-1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utilizzati</w:t>
      </w:r>
      <w:r>
        <w:rPr>
          <w:spacing w:val="-1"/>
        </w:rPr>
        <w:t xml:space="preserve"> </w:t>
      </w:r>
      <w:proofErr w:type="gramStart"/>
      <w:r>
        <w:t>sono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14:paraId="07A8F98B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indagini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soddisfazione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dell'utenza,</w:t>
      </w:r>
      <w:r>
        <w:rPr>
          <w:spacing w:val="2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erogati;</w:t>
      </w:r>
    </w:p>
    <w:p w14:paraId="7879F447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ricerche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2"/>
          <w:sz w:val="24"/>
        </w:rPr>
        <w:t xml:space="preserve"> </w:t>
      </w:r>
      <w:r>
        <w:rPr>
          <w:sz w:val="24"/>
        </w:rPr>
        <w:t>pratiche</w:t>
      </w:r>
      <w:r>
        <w:rPr>
          <w:spacing w:val="-3"/>
          <w:sz w:val="24"/>
        </w:rPr>
        <w:t xml:space="preserve"> </w:t>
      </w:r>
      <w:r>
        <w:rPr>
          <w:sz w:val="24"/>
        </w:rPr>
        <w:t>educative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servizi;</w:t>
      </w:r>
    </w:p>
    <w:p w14:paraId="799D3D21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ricerca</w:t>
      </w:r>
      <w:r>
        <w:rPr>
          <w:spacing w:val="-4"/>
          <w:sz w:val="24"/>
        </w:rPr>
        <w:t xml:space="preserve"> </w:t>
      </w:r>
      <w:r>
        <w:rPr>
          <w:sz w:val="24"/>
        </w:rPr>
        <w:t>sui bisogni delle</w:t>
      </w:r>
      <w:r>
        <w:rPr>
          <w:spacing w:val="1"/>
          <w:sz w:val="24"/>
        </w:rPr>
        <w:t xml:space="preserve"> </w:t>
      </w:r>
      <w:r>
        <w:rPr>
          <w:sz w:val="24"/>
        </w:rPr>
        <w:t>famiglie di</w:t>
      </w:r>
      <w:r>
        <w:rPr>
          <w:spacing w:val="1"/>
          <w:sz w:val="24"/>
        </w:rPr>
        <w:t xml:space="preserve"> </w:t>
      </w:r>
      <w:r>
        <w:rPr>
          <w:sz w:val="24"/>
        </w:rPr>
        <w:t>bambini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0-3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anni;</w:t>
      </w:r>
    </w:p>
    <w:p w14:paraId="203F0637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valutazioni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delle osservazioni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pervenute </w:t>
      </w:r>
      <w:r>
        <w:rPr>
          <w:spacing w:val="-2"/>
          <w:sz w:val="24"/>
        </w:rPr>
        <w:t>dall'utenza.</w:t>
      </w:r>
    </w:p>
    <w:p w14:paraId="2CDE1CC3" w14:textId="77777777" w:rsidR="00191CAE" w:rsidRDefault="00CB645E">
      <w:pPr>
        <w:pStyle w:val="Corpotesto"/>
        <w:spacing w:before="276"/>
        <w:ind w:left="538" w:right="109"/>
        <w:jc w:val="both"/>
      </w:pPr>
      <w:r>
        <w:t xml:space="preserve">Il nido d'infanzia è un servizio educativo di interesse pubblico, aperto a </w:t>
      </w:r>
      <w:r>
        <w:t>tutti i bambini e alle bambine da 3 a 36 mesi.</w:t>
      </w:r>
    </w:p>
    <w:p w14:paraId="600221D4" w14:textId="77777777" w:rsidR="00191CAE" w:rsidRDefault="00CB645E">
      <w:pPr>
        <w:pStyle w:val="Corpotesto"/>
        <w:ind w:left="538" w:right="111"/>
        <w:jc w:val="both"/>
      </w:pPr>
      <w:r>
        <w:t>I</w:t>
      </w:r>
      <w:r>
        <w:rPr>
          <w:spacing w:val="-2"/>
        </w:rPr>
        <w:t xml:space="preserve"> </w:t>
      </w:r>
      <w:r>
        <w:t>bambini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individuali,</w:t>
      </w:r>
      <w:r>
        <w:rPr>
          <w:spacing w:val="-2"/>
        </w:rPr>
        <w:t xml:space="preserve"> </w:t>
      </w:r>
      <w:r>
        <w:t>sociali,</w:t>
      </w:r>
      <w:r>
        <w:rPr>
          <w:spacing w:val="-2"/>
        </w:rPr>
        <w:t xml:space="preserve"> </w:t>
      </w:r>
      <w:r>
        <w:t>civili; nei</w:t>
      </w:r>
      <w:r>
        <w:rPr>
          <w:spacing w:val="-4"/>
        </w:rPr>
        <w:t xml:space="preserve"> </w:t>
      </w:r>
      <w:r>
        <w:t>nidi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persegue in particolare, la realizzazione del diritto all'educazione.</w:t>
      </w:r>
    </w:p>
    <w:p w14:paraId="4CD8BCAC" w14:textId="77777777" w:rsidR="00191CAE" w:rsidRDefault="00CB645E">
      <w:pPr>
        <w:pStyle w:val="Corpotesto"/>
        <w:ind w:left="538" w:right="108"/>
        <w:jc w:val="both"/>
      </w:pPr>
      <w:r>
        <w:t>Il nido si presenta come un luogo accogliente, in grado di sostenere e promuovere la crescita globale dei bambini, in collaborazione con le famiglie, accompagnandole nella crescita e nell'educazione dei propri figli.</w:t>
      </w:r>
    </w:p>
    <w:p w14:paraId="31CAF996" w14:textId="6DBF92D8" w:rsidR="00191CAE" w:rsidRDefault="00CB645E">
      <w:pPr>
        <w:pStyle w:val="Corpotesto"/>
        <w:ind w:left="538" w:right="109"/>
        <w:jc w:val="both"/>
      </w:pPr>
      <w:r>
        <w:t>All’interno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rispettati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individuali,</w:t>
      </w:r>
      <w:r>
        <w:rPr>
          <w:spacing w:val="-3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piccoli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individuate azioni e interventi finalizzati a dare risposte efficaci ai loro bisogn</w:t>
      </w:r>
      <w:r w:rsidR="003657E1">
        <w:t>i</w:t>
      </w:r>
      <w:r>
        <w:t>.</w:t>
      </w:r>
    </w:p>
    <w:p w14:paraId="52D5C6EF" w14:textId="718841A1" w:rsidR="00191CAE" w:rsidRDefault="00CB645E">
      <w:pPr>
        <w:pStyle w:val="Corpotesto"/>
        <w:ind w:left="538" w:right="112"/>
        <w:jc w:val="both"/>
      </w:pPr>
      <w:r>
        <w:t>L'organizzazione dello spazio e dei tempi di vita, la possibilità di sperimentarsi in attività di gioco,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 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con gli</w:t>
      </w:r>
      <w:r>
        <w:rPr>
          <w:spacing w:val="-2"/>
        </w:rPr>
        <w:t xml:space="preserve"> </w:t>
      </w:r>
      <w:r>
        <w:t>altri,</w:t>
      </w:r>
      <w:r>
        <w:rPr>
          <w:spacing w:val="-2"/>
        </w:rPr>
        <w:t xml:space="preserve"> </w:t>
      </w:r>
      <w:r>
        <w:t>costituiscono</w:t>
      </w:r>
      <w:r>
        <w:rPr>
          <w:spacing w:val="-2"/>
        </w:rPr>
        <w:t xml:space="preserve"> </w:t>
      </w:r>
      <w:r>
        <w:t>i percorsi privilegiati nei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i bambini trovano occasioni per acquisire coscienza di s</w:t>
      </w:r>
      <w:r w:rsidR="003657E1">
        <w:t>é</w:t>
      </w:r>
      <w:r>
        <w:t xml:space="preserve"> e delle proprie competenze.</w:t>
      </w:r>
    </w:p>
    <w:p w14:paraId="6E3D97B0" w14:textId="77777777" w:rsidR="00191CAE" w:rsidRDefault="00191CAE">
      <w:pPr>
        <w:pStyle w:val="Corpotesto"/>
      </w:pPr>
    </w:p>
    <w:p w14:paraId="4BF1251C" w14:textId="77777777" w:rsidR="00191CAE" w:rsidRDefault="00CB645E">
      <w:pPr>
        <w:pStyle w:val="Corpotesto"/>
        <w:spacing w:line="276" w:lineRule="exact"/>
        <w:ind w:left="538"/>
      </w:pPr>
      <w:r>
        <w:t>La</w:t>
      </w:r>
      <w:r>
        <w:rPr>
          <w:spacing w:val="-1"/>
        </w:rPr>
        <w:t xml:space="preserve"> </w:t>
      </w:r>
      <w:r>
        <w:t>Carta, nel</w:t>
      </w:r>
      <w:r>
        <w:rPr>
          <w:spacing w:val="-2"/>
        </w:rPr>
        <w:t xml:space="preserve"> </w:t>
      </w:r>
      <w:r>
        <w:t>definire</w:t>
      </w:r>
      <w:r>
        <w:rPr>
          <w:spacing w:val="-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servizio, si ispira</w:t>
      </w:r>
      <w:r>
        <w:rPr>
          <w:spacing w:val="-3"/>
        </w:rPr>
        <w:t xml:space="preserve"> </w:t>
      </w:r>
      <w:r>
        <w:t>ai seguenti</w:t>
      </w:r>
      <w:r>
        <w:rPr>
          <w:spacing w:val="2"/>
        </w:rPr>
        <w:t xml:space="preserve"> </w:t>
      </w:r>
      <w:r>
        <w:rPr>
          <w:spacing w:val="-2"/>
        </w:rPr>
        <w:t>principi:</w:t>
      </w:r>
    </w:p>
    <w:p w14:paraId="7D298BD8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b/>
          <w:sz w:val="24"/>
        </w:rPr>
        <w:t>Uguaglianza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imparzialità 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opportunità di accesso per tutti 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bambini;</w:t>
      </w:r>
    </w:p>
    <w:p w14:paraId="3DE6D428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  <w:tab w:val="left" w:pos="1258"/>
        </w:tabs>
        <w:ind w:right="110" w:hanging="360"/>
        <w:rPr>
          <w:sz w:val="24"/>
        </w:rPr>
      </w:pPr>
      <w:r>
        <w:rPr>
          <w:b/>
          <w:sz w:val="24"/>
        </w:rPr>
        <w:t>Efficacia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efficienza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qualità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prestazioni</w:t>
      </w:r>
      <w:r>
        <w:rPr>
          <w:spacing w:val="40"/>
          <w:sz w:val="24"/>
        </w:rPr>
        <w:t xml:space="preserve"> </w:t>
      </w:r>
      <w:r>
        <w:rPr>
          <w:sz w:val="24"/>
        </w:rPr>
        <w:t>nell'ottica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risultati;</w:t>
      </w:r>
    </w:p>
    <w:p w14:paraId="5B65D194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b/>
          <w:sz w:val="24"/>
        </w:rPr>
        <w:t>Partecipazione 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 famiglie</w:t>
      </w:r>
      <w:r>
        <w:rPr>
          <w:spacing w:val="-1"/>
          <w:sz w:val="24"/>
        </w:rPr>
        <w:t xml:space="preserve"> </w:t>
      </w:r>
      <w:r>
        <w:rPr>
          <w:sz w:val="24"/>
        </w:rPr>
        <w:t>nella vita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servizio;</w:t>
      </w:r>
    </w:p>
    <w:p w14:paraId="6C260CCE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  <w:tab w:val="left" w:pos="1258"/>
        </w:tabs>
        <w:ind w:right="107" w:hanging="360"/>
        <w:rPr>
          <w:sz w:val="24"/>
        </w:rPr>
      </w:pPr>
      <w:r>
        <w:rPr>
          <w:b/>
          <w:sz w:val="24"/>
        </w:rPr>
        <w:t xml:space="preserve">Trasparenza – </w:t>
      </w:r>
      <w:r>
        <w:rPr>
          <w:sz w:val="24"/>
        </w:rPr>
        <w:t xml:space="preserve">disponibilità di </w:t>
      </w:r>
      <w:r>
        <w:rPr>
          <w:sz w:val="24"/>
        </w:rPr>
        <w:t>informazioni su modalità di accesso e funzionamento dei servizi, comunicazione e condivisione del progetto educativo;</w:t>
      </w:r>
    </w:p>
    <w:p w14:paraId="0AC62636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2" w:lineRule="exact"/>
        <w:ind w:left="1239"/>
        <w:rPr>
          <w:sz w:val="24"/>
        </w:rPr>
      </w:pPr>
      <w:r>
        <w:rPr>
          <w:b/>
          <w:sz w:val="24"/>
        </w:rPr>
        <w:t>Inclusione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accoglienza senza</w:t>
      </w:r>
      <w:r>
        <w:rPr>
          <w:spacing w:val="-5"/>
          <w:sz w:val="24"/>
        </w:rPr>
        <w:t xml:space="preserve"> </w:t>
      </w:r>
      <w:r>
        <w:rPr>
          <w:sz w:val="24"/>
        </w:rPr>
        <w:t>distinzioni</w:t>
      </w:r>
      <w:r>
        <w:rPr>
          <w:spacing w:val="2"/>
          <w:sz w:val="24"/>
        </w:rPr>
        <w:t xml:space="preserve"> </w:t>
      </w:r>
      <w:r>
        <w:rPr>
          <w:sz w:val="24"/>
        </w:rPr>
        <w:t>di abilità,</w:t>
      </w:r>
      <w:r>
        <w:rPr>
          <w:spacing w:val="-1"/>
          <w:sz w:val="24"/>
        </w:rPr>
        <w:t xml:space="preserve"> </w:t>
      </w:r>
      <w:r>
        <w:rPr>
          <w:sz w:val="24"/>
        </w:rPr>
        <w:t>genere,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appartenenza </w:t>
      </w:r>
      <w:r>
        <w:rPr>
          <w:spacing w:val="-2"/>
          <w:sz w:val="24"/>
        </w:rPr>
        <w:t>culturale;</w:t>
      </w:r>
    </w:p>
    <w:p w14:paraId="6EB4A454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b/>
          <w:sz w:val="24"/>
        </w:rPr>
        <w:t>Continuità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nell'erogazione del</w:t>
      </w:r>
      <w:r>
        <w:rPr>
          <w:spacing w:val="-2"/>
          <w:sz w:val="24"/>
        </w:rPr>
        <w:t xml:space="preserve"> servizio.</w:t>
      </w:r>
    </w:p>
    <w:p w14:paraId="23112BFE" w14:textId="77777777" w:rsidR="00191CAE" w:rsidRDefault="00191CAE">
      <w:pPr>
        <w:pStyle w:val="Corpotesto"/>
      </w:pPr>
    </w:p>
    <w:p w14:paraId="64D18451" w14:textId="77777777" w:rsidR="00191CAE" w:rsidRDefault="00191CAE">
      <w:pPr>
        <w:pStyle w:val="Corpotesto"/>
      </w:pPr>
    </w:p>
    <w:p w14:paraId="54CDF77C" w14:textId="77777777" w:rsidR="00191CAE" w:rsidRDefault="00CB645E">
      <w:pPr>
        <w:pStyle w:val="Titolo1"/>
        <w:spacing w:before="0"/>
        <w:rPr>
          <w:u w:val="none"/>
        </w:rPr>
      </w:pPr>
      <w:r>
        <w:rPr>
          <w:color w:val="00AFEF"/>
          <w:spacing w:val="-2"/>
          <w:u w:color="00AFEF"/>
        </w:rPr>
        <w:t>SERVIZI</w:t>
      </w:r>
      <w:r>
        <w:rPr>
          <w:color w:val="00AFEF"/>
          <w:u w:color="00AFEF"/>
        </w:rPr>
        <w:t xml:space="preserve"> </w:t>
      </w:r>
      <w:r>
        <w:rPr>
          <w:color w:val="00AFEF"/>
          <w:spacing w:val="-2"/>
          <w:u w:color="00AFEF"/>
        </w:rPr>
        <w:t>EDUCATIVI DI</w:t>
      </w:r>
      <w:r>
        <w:rPr>
          <w:color w:val="00AFEF"/>
          <w:spacing w:val="1"/>
          <w:u w:color="00AFEF"/>
        </w:rPr>
        <w:t xml:space="preserve"> </w:t>
      </w:r>
      <w:r>
        <w:rPr>
          <w:color w:val="00AFEF"/>
          <w:spacing w:val="-2"/>
          <w:u w:color="00AFEF"/>
        </w:rPr>
        <w:t>QUALITA’-</w:t>
      </w:r>
      <w:r>
        <w:rPr>
          <w:color w:val="00AFEF"/>
          <w:u w:color="00AFEF"/>
        </w:rPr>
        <w:t xml:space="preserve"> </w:t>
      </w:r>
      <w:r>
        <w:rPr>
          <w:color w:val="00AFEF"/>
          <w:spacing w:val="-2"/>
          <w:u w:color="00AFEF"/>
        </w:rPr>
        <w:t>L’ORGANIZZAZIONE</w:t>
      </w:r>
      <w:r>
        <w:rPr>
          <w:color w:val="00AFEF"/>
          <w:spacing w:val="-1"/>
          <w:u w:color="00AFEF"/>
        </w:rPr>
        <w:t xml:space="preserve"> </w:t>
      </w:r>
      <w:r>
        <w:rPr>
          <w:color w:val="00AFEF"/>
          <w:spacing w:val="-2"/>
          <w:u w:color="00AFEF"/>
        </w:rPr>
        <w:t>DEL</w:t>
      </w:r>
      <w:r>
        <w:rPr>
          <w:color w:val="00AFEF"/>
          <w:spacing w:val="-13"/>
          <w:u w:color="00AFEF"/>
        </w:rPr>
        <w:t xml:space="preserve"> </w:t>
      </w:r>
      <w:r>
        <w:rPr>
          <w:color w:val="00AFEF"/>
          <w:spacing w:val="-2"/>
          <w:u w:color="00AFEF"/>
        </w:rPr>
        <w:t>SERVIZIO</w:t>
      </w:r>
    </w:p>
    <w:p w14:paraId="7C9C24A3" w14:textId="77777777" w:rsidR="00191CAE" w:rsidRDefault="00191CAE">
      <w:pPr>
        <w:pStyle w:val="Corpotesto"/>
        <w:rPr>
          <w:b/>
        </w:rPr>
      </w:pPr>
    </w:p>
    <w:p w14:paraId="0D368431" w14:textId="77777777" w:rsidR="00191CAE" w:rsidRDefault="00CB645E">
      <w:pPr>
        <w:pStyle w:val="Corpotesto"/>
        <w:ind w:left="538"/>
        <w:jc w:val="both"/>
      </w:pPr>
      <w:r>
        <w:t>Servizio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 xml:space="preserve">comunale/gestione </w:t>
      </w:r>
      <w:r>
        <w:rPr>
          <w:spacing w:val="-2"/>
        </w:rPr>
        <w:t>indiretta</w:t>
      </w:r>
    </w:p>
    <w:p w14:paraId="7F7A12C1" w14:textId="77777777" w:rsidR="00191CAE" w:rsidRDefault="00191CAE">
      <w:pPr>
        <w:pStyle w:val="Corpotesto"/>
      </w:pPr>
    </w:p>
    <w:p w14:paraId="092E76D8" w14:textId="77777777" w:rsidR="00191CAE" w:rsidRDefault="00CB645E">
      <w:pPr>
        <w:pStyle w:val="Corpotesto"/>
        <w:ind w:left="538" w:right="106"/>
        <w:jc w:val="both"/>
      </w:pPr>
      <w:r>
        <w:t xml:space="preserve">La gestione del servizio educativo è affidata a soggetti privati tramite apposite procedure a evidenza pubblica, nel </w:t>
      </w:r>
      <w:r>
        <w:t>rispetto degli standard qualitativi che contraddistinguono i servizi a gestione diretta.</w:t>
      </w:r>
    </w:p>
    <w:p w14:paraId="5691F257" w14:textId="77777777" w:rsidR="00191CAE" w:rsidRDefault="00CB645E">
      <w:pPr>
        <w:pStyle w:val="Corpotesto"/>
        <w:ind w:left="538" w:right="109"/>
        <w:jc w:val="both"/>
      </w:pPr>
      <w:r>
        <w:t>Il soggetto privato, che si aggiudica l’affidamento eroga il servizio attraverso l’attuazione del progetto pedagogico ed educativo, in collaborazione con il personale educativo dell’Ente.</w:t>
      </w:r>
    </w:p>
    <w:p w14:paraId="380AE473" w14:textId="77777777" w:rsidR="00191CAE" w:rsidRDefault="00CB645E">
      <w:pPr>
        <w:pStyle w:val="Corpotesto"/>
        <w:ind w:left="538" w:right="110"/>
        <w:jc w:val="both"/>
      </w:pPr>
      <w:r>
        <w:t xml:space="preserve">Per la frequenza al servizio, è necessaria l’iscrizione con le modalità e il periodo stabiliti e comunicati attraverso i canali del Comune, così da entrare a far parte della graduatoria da cui attingere per l’accesso al servizio. Le famiglie utenti concorrono alla parziale copertura della spesa, attraverso una tariffa mensile determinata in base all’indicatore ISEE e all’orario di </w:t>
      </w:r>
      <w:r>
        <w:rPr>
          <w:spacing w:val="-2"/>
        </w:rPr>
        <w:t>frequenza.</w:t>
      </w:r>
    </w:p>
    <w:p w14:paraId="14EAD863" w14:textId="77777777" w:rsidR="00191CAE" w:rsidRDefault="00191CAE">
      <w:pPr>
        <w:pStyle w:val="Corpotesto"/>
      </w:pPr>
    </w:p>
    <w:p w14:paraId="107C01D2" w14:textId="77777777" w:rsidR="00191CAE" w:rsidRDefault="00191CAE">
      <w:pPr>
        <w:pStyle w:val="Corpotesto"/>
      </w:pPr>
    </w:p>
    <w:p w14:paraId="005E7D15" w14:textId="77777777" w:rsidR="00191CAE" w:rsidRDefault="00191CAE">
      <w:pPr>
        <w:pStyle w:val="Corpotesto"/>
      </w:pPr>
    </w:p>
    <w:p w14:paraId="43F12D0D" w14:textId="77777777" w:rsidR="00191CAE" w:rsidRDefault="00CB645E">
      <w:pPr>
        <w:pStyle w:val="Paragrafoelenco"/>
        <w:numPr>
          <w:ilvl w:val="0"/>
          <w:numId w:val="4"/>
        </w:numPr>
        <w:tabs>
          <w:tab w:val="left" w:pos="1238"/>
        </w:tabs>
        <w:ind w:left="1238" w:hanging="340"/>
        <w:rPr>
          <w:sz w:val="24"/>
        </w:rPr>
      </w:pPr>
      <w:r>
        <w:rPr>
          <w:sz w:val="24"/>
        </w:rPr>
        <w:t>ACCESSO</w:t>
      </w:r>
      <w:r>
        <w:rPr>
          <w:spacing w:val="-1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SERVIZIO</w:t>
      </w:r>
    </w:p>
    <w:p w14:paraId="165A1BD3" w14:textId="77777777" w:rsidR="00191CAE" w:rsidRDefault="00191CAE">
      <w:pPr>
        <w:rPr>
          <w:sz w:val="24"/>
        </w:rPr>
        <w:sectPr w:rsidR="00191CAE">
          <w:pgSz w:w="11910" w:h="16840"/>
          <w:pgMar w:top="500" w:right="1020" w:bottom="280" w:left="880" w:header="720" w:footer="720" w:gutter="0"/>
          <w:cols w:space="720"/>
        </w:sectPr>
      </w:pPr>
    </w:p>
    <w:p w14:paraId="19EA3630" w14:textId="77777777" w:rsidR="00191CAE" w:rsidRDefault="00CB645E">
      <w:pPr>
        <w:pStyle w:val="Corpotesto"/>
        <w:spacing w:before="77"/>
        <w:ind w:left="538" w:right="111"/>
        <w:jc w:val="both"/>
      </w:pPr>
      <w:r>
        <w:lastRenderedPageBreak/>
        <w:t xml:space="preserve">Il nido d’infanzia è un servizio educativo per </w:t>
      </w:r>
      <w:r>
        <w:t>bambini da 3 a</w:t>
      </w:r>
      <w:r>
        <w:rPr>
          <w:spacing w:val="-2"/>
        </w:rPr>
        <w:t xml:space="preserve"> </w:t>
      </w:r>
      <w:r>
        <w:t>36 mesi, organizzato in gruppi misti per età, secondo il progetto pedagogico ed educativo.</w:t>
      </w:r>
    </w:p>
    <w:p w14:paraId="492D7C52" w14:textId="77777777" w:rsidR="00191CAE" w:rsidRDefault="00CB645E">
      <w:pPr>
        <w:pStyle w:val="Corpotesto"/>
        <w:ind w:left="538" w:right="106"/>
        <w:jc w:val="both"/>
      </w:pPr>
      <w:r>
        <w:t xml:space="preserve">La giornata al nido è articolata in funzione dei bisogni dei bambini e segue un ritmo che si ripete </w:t>
      </w:r>
      <w:r>
        <w:rPr>
          <w:spacing w:val="-2"/>
        </w:rPr>
        <w:t>quotidianamente:</w:t>
      </w:r>
    </w:p>
    <w:p w14:paraId="7107280F" w14:textId="77777777" w:rsidR="00191CAE" w:rsidRDefault="00191CAE">
      <w:pPr>
        <w:pStyle w:val="Corpotesto"/>
      </w:pPr>
    </w:p>
    <w:p w14:paraId="3A98B239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pacing w:val="-2"/>
          <w:sz w:val="24"/>
        </w:rPr>
        <w:t>accoglienza</w:t>
      </w:r>
    </w:p>
    <w:p w14:paraId="0EFA0868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pacing w:val="-2"/>
          <w:sz w:val="24"/>
        </w:rPr>
        <w:t>spuntino</w:t>
      </w:r>
    </w:p>
    <w:p w14:paraId="29212D23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z w:val="24"/>
        </w:rPr>
        <w:t>esperienze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gioco</w:t>
      </w:r>
    </w:p>
    <w:p w14:paraId="78CD69C2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z w:val="24"/>
        </w:rPr>
        <w:t>cura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igiene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personale</w:t>
      </w:r>
    </w:p>
    <w:p w14:paraId="7B5F33B4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pacing w:val="-2"/>
          <w:sz w:val="24"/>
        </w:rPr>
        <w:t>pranzo</w:t>
      </w:r>
    </w:p>
    <w:p w14:paraId="0E4F86E4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pacing w:val="-2"/>
          <w:sz w:val="24"/>
        </w:rPr>
        <w:t>riposo</w:t>
      </w:r>
    </w:p>
    <w:p w14:paraId="5CB65AE7" w14:textId="77777777" w:rsidR="00191CAE" w:rsidRDefault="00CB645E">
      <w:pPr>
        <w:pStyle w:val="Paragrafoelenco"/>
        <w:numPr>
          <w:ilvl w:val="0"/>
          <w:numId w:val="5"/>
        </w:numPr>
        <w:tabs>
          <w:tab w:val="left" w:pos="1239"/>
        </w:tabs>
        <w:spacing w:line="293" w:lineRule="exact"/>
        <w:ind w:left="1239"/>
        <w:rPr>
          <w:b/>
          <w:sz w:val="24"/>
        </w:rPr>
      </w:pPr>
      <w:r>
        <w:rPr>
          <w:b/>
          <w:sz w:val="24"/>
        </w:rPr>
        <w:t>ricongiungimento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famiglia</w:t>
      </w:r>
    </w:p>
    <w:p w14:paraId="5ACA397E" w14:textId="77777777" w:rsidR="00191CAE" w:rsidRDefault="00191CAE">
      <w:pPr>
        <w:pStyle w:val="Corpotesto"/>
        <w:spacing w:before="275"/>
        <w:rPr>
          <w:b/>
        </w:rPr>
      </w:pPr>
    </w:p>
    <w:p w14:paraId="1B0C6DFE" w14:textId="77777777" w:rsidR="00191CAE" w:rsidRDefault="00CB645E">
      <w:pPr>
        <w:pStyle w:val="Corpotesto"/>
        <w:ind w:left="538" w:right="109"/>
        <w:jc w:val="both"/>
      </w:pPr>
      <w:r>
        <w:t xml:space="preserve">L’organizzazione, il calendario e gli orari di entrata di uscita dal nido vengono stabiliti </w:t>
      </w:r>
      <w:r>
        <w:rPr>
          <w:spacing w:val="-2"/>
        </w:rPr>
        <w:t>annualmente.</w:t>
      </w:r>
    </w:p>
    <w:p w14:paraId="46E46D3C" w14:textId="77777777" w:rsidR="00191CAE" w:rsidRDefault="00191CAE">
      <w:pPr>
        <w:pStyle w:val="Corpotesto"/>
      </w:pPr>
    </w:p>
    <w:p w14:paraId="443F66F8" w14:textId="77777777" w:rsidR="00191CAE" w:rsidRDefault="00CB645E">
      <w:pPr>
        <w:pStyle w:val="Corpotesto"/>
        <w:ind w:left="538" w:right="113"/>
        <w:jc w:val="both"/>
      </w:pPr>
      <w:r>
        <w:t>Alle</w:t>
      </w:r>
      <w:r>
        <w:rPr>
          <w:spacing w:val="-1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bambini</w:t>
      </w:r>
      <w:r>
        <w:rPr>
          <w:spacing w:val="-1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inviata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l’informativa</w:t>
      </w:r>
      <w:r>
        <w:rPr>
          <w:spacing w:val="-1"/>
        </w:rPr>
        <w:t xml:space="preserve"> </w:t>
      </w:r>
      <w:r>
        <w:t>contenente tutte le informazioni sul servizio.</w:t>
      </w:r>
    </w:p>
    <w:p w14:paraId="4F5E1F92" w14:textId="77777777" w:rsidR="00191CAE" w:rsidRDefault="00CB645E">
      <w:pPr>
        <w:pStyle w:val="Corpotesto"/>
        <w:ind w:left="538"/>
        <w:jc w:val="both"/>
      </w:pPr>
      <w:r>
        <w:t>Il</w:t>
      </w:r>
      <w:r>
        <w:rPr>
          <w:spacing w:val="-3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aperto</w:t>
      </w:r>
      <w:r>
        <w:rPr>
          <w:spacing w:val="-1"/>
        </w:rPr>
        <w:t xml:space="preserve"> </w:t>
      </w:r>
      <w:r>
        <w:t>dal lunedì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venerdì</w:t>
      </w:r>
      <w:r>
        <w:rPr>
          <w:spacing w:val="61"/>
        </w:rPr>
        <w:t xml:space="preserve"> </w:t>
      </w:r>
      <w:r>
        <w:t>con due</w:t>
      </w:r>
      <w:r>
        <w:rPr>
          <w:spacing w:val="-1"/>
        </w:rPr>
        <w:t xml:space="preserve"> </w:t>
      </w:r>
      <w:r>
        <w:t xml:space="preserve">orari </w:t>
      </w:r>
      <w:r>
        <w:rPr>
          <w:spacing w:val="-2"/>
        </w:rPr>
        <w:t>differenziati</w:t>
      </w:r>
    </w:p>
    <w:p w14:paraId="68EDF7F5" w14:textId="77777777" w:rsidR="00191CAE" w:rsidRDefault="00191CAE">
      <w:pPr>
        <w:pStyle w:val="Corpotesto"/>
      </w:pPr>
    </w:p>
    <w:p w14:paraId="0C4E5CA1" w14:textId="22DB6989" w:rsidR="00191CAE" w:rsidRDefault="003657E1">
      <w:pPr>
        <w:pStyle w:val="Paragrafoelenco"/>
        <w:numPr>
          <w:ilvl w:val="0"/>
          <w:numId w:val="3"/>
        </w:numPr>
        <w:tabs>
          <w:tab w:val="left" w:pos="530"/>
        </w:tabs>
        <w:ind w:left="530" w:hanging="352"/>
        <w:rPr>
          <w:sz w:val="24"/>
        </w:rPr>
      </w:pPr>
      <w:r>
        <w:rPr>
          <w:sz w:val="24"/>
        </w:rPr>
        <w:t>7.30-</w:t>
      </w:r>
      <w:r>
        <w:rPr>
          <w:spacing w:val="-2"/>
          <w:sz w:val="24"/>
        </w:rPr>
        <w:t>13.30</w:t>
      </w:r>
    </w:p>
    <w:p w14:paraId="3544522C" w14:textId="4C17AF14" w:rsidR="00191CAE" w:rsidRDefault="003657E1">
      <w:pPr>
        <w:pStyle w:val="Paragrafoelenco"/>
        <w:numPr>
          <w:ilvl w:val="0"/>
          <w:numId w:val="3"/>
        </w:numPr>
        <w:tabs>
          <w:tab w:val="left" w:pos="530"/>
        </w:tabs>
        <w:spacing w:before="1"/>
        <w:ind w:left="530" w:hanging="352"/>
        <w:rPr>
          <w:sz w:val="24"/>
        </w:rPr>
      </w:pPr>
      <w:r>
        <w:rPr>
          <w:sz w:val="24"/>
        </w:rPr>
        <w:t>7.30-</w:t>
      </w:r>
      <w:r>
        <w:rPr>
          <w:spacing w:val="-2"/>
          <w:sz w:val="24"/>
        </w:rPr>
        <w:t>16.00</w:t>
      </w:r>
    </w:p>
    <w:p w14:paraId="191138FB" w14:textId="77777777" w:rsidR="00191CAE" w:rsidRDefault="00CB645E">
      <w:pPr>
        <w:pStyle w:val="Corpotesto"/>
        <w:spacing w:before="276"/>
        <w:ind w:left="538" w:right="110"/>
        <w:jc w:val="both"/>
      </w:pPr>
      <w:r>
        <w:t xml:space="preserve">da settembre (prima settimana) a luglio, con sospensione del servizio per Natale e Pasqua e per </w:t>
      </w:r>
      <w:r>
        <w:t>eventuali ponti; è prevista una possibile chiusura o riduzione d’orario per la partecipazione del personale a convegni o corsi d’aggiornamento.</w:t>
      </w:r>
    </w:p>
    <w:p w14:paraId="44C3A43D" w14:textId="77777777" w:rsidR="00191CAE" w:rsidRDefault="00CB645E">
      <w:pPr>
        <w:spacing w:before="276"/>
        <w:ind w:left="538"/>
        <w:rPr>
          <w:sz w:val="24"/>
        </w:rPr>
      </w:pPr>
      <w:r>
        <w:rPr>
          <w:spacing w:val="-2"/>
          <w:sz w:val="24"/>
        </w:rPr>
        <w:t>ISCRIZIONI</w:t>
      </w:r>
    </w:p>
    <w:p w14:paraId="208094B3" w14:textId="4F33876A" w:rsidR="00191CAE" w:rsidRDefault="00CB645E">
      <w:pPr>
        <w:pStyle w:val="Corpotesto"/>
        <w:spacing w:before="276"/>
        <w:ind w:left="538" w:right="109"/>
        <w:jc w:val="both"/>
      </w:pPr>
      <w:r>
        <w:t>Le domande di iscrizione al nido si presentano nei termini stabiliti da un bando pubblico approvato annualmente con atto del Responsabile del Servizio, secondo qu</w:t>
      </w:r>
      <w:r w:rsidR="003657E1">
        <w:t>a</w:t>
      </w:r>
      <w:r>
        <w:t>nto disposto dal Regolamento die Servizi Educativi, approvato con apposito atto del Consiglio comunale.</w:t>
      </w:r>
    </w:p>
    <w:p w14:paraId="7FD55703" w14:textId="694D228E" w:rsidR="00191CAE" w:rsidRDefault="00CB645E">
      <w:pPr>
        <w:pStyle w:val="Corpotesto"/>
        <w:ind w:left="538" w:right="110"/>
        <w:jc w:val="both"/>
      </w:pPr>
      <w:r>
        <w:t xml:space="preserve">Le domande di iscrizione devono essere effettuate on line sul portale dedicato del Comune di </w:t>
      </w:r>
      <w:r w:rsidR="003657E1">
        <w:t>Lajatico</w:t>
      </w:r>
      <w:r>
        <w:t>,</w:t>
      </w:r>
      <w:r>
        <w:rPr>
          <w:spacing w:val="34"/>
        </w:rPr>
        <w:t xml:space="preserve"> </w:t>
      </w:r>
      <w:r w:rsidR="00E74318" w:rsidRPr="00E74318">
        <w:rPr>
          <w:color w:val="0562C1"/>
          <w:u w:val="single" w:color="0562C1"/>
        </w:rPr>
        <w:t>https://servizialcittadino.comune.lajatico.pi.it/backoffice1/login.php</w:t>
      </w:r>
    </w:p>
    <w:p w14:paraId="367812F0" w14:textId="77777777" w:rsidR="00191CAE" w:rsidRDefault="00191CAE">
      <w:pPr>
        <w:pStyle w:val="Corpotesto"/>
      </w:pPr>
    </w:p>
    <w:p w14:paraId="377B5CFA" w14:textId="77777777" w:rsidR="00191CAE" w:rsidRDefault="00CB645E">
      <w:pPr>
        <w:pStyle w:val="Corpotesto"/>
        <w:ind w:left="538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scegliere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permanenza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 xml:space="preserve">su richiesta motivata previa verifica della compatibilità </w:t>
      </w:r>
      <w:r>
        <w:t>organizzativa.</w:t>
      </w:r>
    </w:p>
    <w:p w14:paraId="12AAA9DB" w14:textId="77777777" w:rsidR="00191CAE" w:rsidRDefault="00CB645E">
      <w:pPr>
        <w:pStyle w:val="Corpotesto"/>
        <w:ind w:left="538"/>
      </w:pPr>
      <w:r>
        <w:t>I criteri e le condizioni di ammissione al servizio sono contenuti nel succitato Regolamento dei</w:t>
      </w:r>
      <w:r>
        <w:rPr>
          <w:spacing w:val="40"/>
        </w:rPr>
        <w:t xml:space="preserve"> </w:t>
      </w:r>
      <w:r>
        <w:t>Servizi Educativi.</w:t>
      </w:r>
    </w:p>
    <w:p w14:paraId="3842F187" w14:textId="2C4D6C9A" w:rsidR="00191CAE" w:rsidRDefault="00CB645E">
      <w:pPr>
        <w:pStyle w:val="Corpotesto"/>
        <w:ind w:left="538"/>
      </w:pPr>
      <w:r>
        <w:t>Per</w:t>
      </w:r>
      <w:r>
        <w:rPr>
          <w:spacing w:val="77"/>
        </w:rPr>
        <w:t xml:space="preserve"> </w:t>
      </w:r>
      <w:r>
        <w:t>informazioni</w:t>
      </w:r>
      <w:r>
        <w:rPr>
          <w:spacing w:val="77"/>
        </w:rPr>
        <w:t xml:space="preserve"> </w:t>
      </w:r>
      <w:r>
        <w:t>più</w:t>
      </w:r>
      <w:r>
        <w:rPr>
          <w:spacing w:val="77"/>
        </w:rPr>
        <w:t xml:space="preserve"> </w:t>
      </w:r>
      <w:r>
        <w:t>dettagliate</w:t>
      </w:r>
      <w:r>
        <w:rPr>
          <w:spacing w:val="77"/>
        </w:rPr>
        <w:t xml:space="preserve"> </w:t>
      </w:r>
      <w:r>
        <w:t>è</w:t>
      </w:r>
      <w:r>
        <w:rPr>
          <w:spacing w:val="75"/>
        </w:rPr>
        <w:t xml:space="preserve"> </w:t>
      </w:r>
      <w:r>
        <w:t>possibile</w:t>
      </w:r>
      <w:r>
        <w:rPr>
          <w:spacing w:val="77"/>
        </w:rPr>
        <w:t xml:space="preserve"> </w:t>
      </w:r>
      <w:r>
        <w:t>rivolgersi</w:t>
      </w:r>
      <w:r>
        <w:rPr>
          <w:spacing w:val="77"/>
        </w:rPr>
        <w:t xml:space="preserve"> </w:t>
      </w:r>
      <w:r>
        <w:t>all’ufficio</w:t>
      </w:r>
      <w:r>
        <w:rPr>
          <w:spacing w:val="77"/>
        </w:rPr>
        <w:t xml:space="preserve"> </w:t>
      </w:r>
      <w:r>
        <w:t>dedicato</w:t>
      </w:r>
      <w:r>
        <w:rPr>
          <w:spacing w:val="77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Comune</w:t>
      </w:r>
      <w:r>
        <w:rPr>
          <w:spacing w:val="75"/>
        </w:rPr>
        <w:t xml:space="preserve"> </w:t>
      </w:r>
      <w:r>
        <w:t xml:space="preserve">di </w:t>
      </w:r>
      <w:r w:rsidR="00E74318">
        <w:rPr>
          <w:spacing w:val="-2"/>
        </w:rPr>
        <w:t>Lajatico</w:t>
      </w:r>
      <w:r>
        <w:rPr>
          <w:spacing w:val="-2"/>
        </w:rPr>
        <w:t>.</w:t>
      </w:r>
    </w:p>
    <w:p w14:paraId="7B38A001" w14:textId="77777777" w:rsidR="00191CAE" w:rsidRDefault="00191CAE">
      <w:pPr>
        <w:pStyle w:val="Corpotesto"/>
      </w:pPr>
    </w:p>
    <w:p w14:paraId="465F5002" w14:textId="77777777" w:rsidR="00191CAE" w:rsidRDefault="00CB645E">
      <w:pPr>
        <w:ind w:left="538"/>
        <w:rPr>
          <w:sz w:val="24"/>
        </w:rPr>
      </w:pPr>
      <w:r>
        <w:rPr>
          <w:spacing w:val="-2"/>
          <w:sz w:val="24"/>
        </w:rPr>
        <w:t>TARIFFE</w:t>
      </w:r>
    </w:p>
    <w:p w14:paraId="518D2A20" w14:textId="77777777" w:rsidR="00191CAE" w:rsidRDefault="00191CAE">
      <w:pPr>
        <w:pStyle w:val="Corpotesto"/>
      </w:pPr>
    </w:p>
    <w:p w14:paraId="2F95FFD1" w14:textId="77777777" w:rsidR="00191CAE" w:rsidRDefault="00CB645E">
      <w:pPr>
        <w:pStyle w:val="Corpotesto"/>
        <w:ind w:left="538"/>
      </w:pPr>
      <w:r>
        <w:t>Le famiglie concorrono alla parziale copertura della spesa per la frequenza pagando una tariffa</w:t>
      </w:r>
      <w:r>
        <w:rPr>
          <w:spacing w:val="40"/>
        </w:rPr>
        <w:t xml:space="preserve"> </w:t>
      </w:r>
      <w:r>
        <w:t>mensile, determinata in base all’ISEE presentato e dell’orario di frequenza scelto.</w:t>
      </w:r>
    </w:p>
    <w:p w14:paraId="2883C7E0" w14:textId="2149277C" w:rsidR="00191CAE" w:rsidRDefault="00CB645E">
      <w:pPr>
        <w:pStyle w:val="Corpotesto"/>
        <w:ind w:left="538"/>
      </w:pPr>
      <w:r>
        <w:t>Il</w:t>
      </w:r>
      <w:r>
        <w:rPr>
          <w:spacing w:val="77"/>
        </w:rPr>
        <w:t xml:space="preserve"> </w:t>
      </w:r>
      <w:r>
        <w:t>pagamento</w:t>
      </w:r>
      <w:r>
        <w:rPr>
          <w:spacing w:val="77"/>
        </w:rPr>
        <w:t xml:space="preserve"> </w:t>
      </w:r>
      <w:r>
        <w:t>della</w:t>
      </w:r>
      <w:r>
        <w:rPr>
          <w:spacing w:val="77"/>
        </w:rPr>
        <w:t xml:space="preserve"> </w:t>
      </w:r>
      <w:r>
        <w:t>retta</w:t>
      </w:r>
      <w:r>
        <w:rPr>
          <w:spacing w:val="77"/>
        </w:rPr>
        <w:t xml:space="preserve"> </w:t>
      </w:r>
      <w:r>
        <w:t>avviene</w:t>
      </w:r>
      <w:r>
        <w:rPr>
          <w:spacing w:val="77"/>
        </w:rPr>
        <w:t xml:space="preserve"> </w:t>
      </w:r>
      <w:r>
        <w:t>mensilmente</w:t>
      </w:r>
      <w:r>
        <w:rPr>
          <w:spacing w:val="78"/>
        </w:rPr>
        <w:t xml:space="preserve"> </w:t>
      </w:r>
      <w:r>
        <w:t>tramite</w:t>
      </w:r>
      <w:r>
        <w:rPr>
          <w:spacing w:val="74"/>
        </w:rPr>
        <w:t xml:space="preserve"> </w:t>
      </w:r>
      <w:r>
        <w:t>PAGO</w:t>
      </w:r>
      <w:r>
        <w:rPr>
          <w:spacing w:val="77"/>
        </w:rPr>
        <w:t xml:space="preserve"> </w:t>
      </w:r>
      <w:r>
        <w:t>PA,</w:t>
      </w:r>
      <w:r>
        <w:rPr>
          <w:spacing w:val="74"/>
        </w:rPr>
        <w:t xml:space="preserve"> </w:t>
      </w:r>
      <w:r>
        <w:t>collegandosi</w:t>
      </w:r>
      <w:r>
        <w:rPr>
          <w:spacing w:val="77"/>
        </w:rPr>
        <w:t xml:space="preserve"> </w:t>
      </w:r>
      <w:r>
        <w:t>al</w:t>
      </w:r>
      <w:r>
        <w:rPr>
          <w:spacing w:val="75"/>
        </w:rPr>
        <w:t xml:space="preserve"> </w:t>
      </w:r>
      <w:r>
        <w:t xml:space="preserve">portale </w:t>
      </w:r>
      <w:r w:rsidR="00E95D35" w:rsidRPr="00E95D35">
        <w:rPr>
          <w:color w:val="0562C1"/>
          <w:spacing w:val="-2"/>
          <w:u w:val="single" w:color="0562C1"/>
        </w:rPr>
        <w:t>https://servizialcittadino.comune.lajatico.pi.it/backoffice1/login.php</w:t>
      </w:r>
    </w:p>
    <w:p w14:paraId="629792C5" w14:textId="77777777" w:rsidR="00191CAE" w:rsidRDefault="00191CAE">
      <w:pPr>
        <w:sectPr w:rsidR="00191CAE">
          <w:pgSz w:w="11910" w:h="16840"/>
          <w:pgMar w:top="760" w:right="1020" w:bottom="280" w:left="880" w:header="720" w:footer="720" w:gutter="0"/>
          <w:cols w:space="720"/>
        </w:sectPr>
      </w:pPr>
    </w:p>
    <w:p w14:paraId="6BE68AD2" w14:textId="77777777" w:rsidR="00191CAE" w:rsidRDefault="00CB645E">
      <w:pPr>
        <w:spacing w:before="61"/>
        <w:ind w:left="538"/>
        <w:rPr>
          <w:sz w:val="24"/>
        </w:rPr>
      </w:pPr>
      <w:r>
        <w:rPr>
          <w:spacing w:val="-2"/>
          <w:sz w:val="24"/>
        </w:rPr>
        <w:lastRenderedPageBreak/>
        <w:t>GRADUATORIA</w:t>
      </w:r>
    </w:p>
    <w:p w14:paraId="066892C7" w14:textId="77777777" w:rsidR="00191CAE" w:rsidRDefault="00191CAE">
      <w:pPr>
        <w:pStyle w:val="Corpotesto"/>
      </w:pPr>
    </w:p>
    <w:p w14:paraId="74D392C3" w14:textId="10130FAF" w:rsidR="00191CAE" w:rsidRDefault="00CB645E">
      <w:pPr>
        <w:pStyle w:val="Corpotesto"/>
        <w:ind w:left="538" w:right="111"/>
        <w:jc w:val="both"/>
      </w:pP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inserite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punteggi,</w:t>
      </w:r>
      <w:r>
        <w:rPr>
          <w:spacing w:val="-2"/>
        </w:rPr>
        <w:t xml:space="preserve"> </w:t>
      </w:r>
      <w:r>
        <w:t>con priorità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i bambini residenti nel Comune di </w:t>
      </w:r>
      <w:r w:rsidR="00E95D35">
        <w:t>Lajatico</w:t>
      </w:r>
      <w:r>
        <w:t>,</w:t>
      </w:r>
      <w:r>
        <w:rPr>
          <w:spacing w:val="40"/>
        </w:rPr>
        <w:t xml:space="preserve"> </w:t>
      </w:r>
      <w:r>
        <w:t xml:space="preserve">dove ha sede la </w:t>
      </w:r>
      <w:r>
        <w:t>struttura.</w:t>
      </w:r>
    </w:p>
    <w:p w14:paraId="73B24510" w14:textId="77777777" w:rsidR="00191CAE" w:rsidRDefault="00CB645E">
      <w:pPr>
        <w:pStyle w:val="Corpotesto"/>
        <w:ind w:left="538" w:right="110"/>
        <w:jc w:val="both"/>
      </w:pPr>
      <w:r>
        <w:t>Le graduatorie vengono pubblicate entro i limiti previsti nel bando di apertura delle iscrizioni ed è possibile una riapertura nel mese di ottobre, qualora risultino dei posti disponibili.</w:t>
      </w:r>
    </w:p>
    <w:p w14:paraId="19106B54" w14:textId="77777777" w:rsidR="00191CAE" w:rsidRDefault="00CB645E">
      <w:pPr>
        <w:pStyle w:val="Corpotesto"/>
        <w:ind w:left="538" w:right="108"/>
        <w:jc w:val="both"/>
      </w:pPr>
      <w:r>
        <w:t xml:space="preserve">Per l’attribuzione del punteggio utile alla formazione della graduatoria vengono utilizzati i </w:t>
      </w:r>
      <w:proofErr w:type="spellStart"/>
      <w:r>
        <w:t>i</w:t>
      </w:r>
      <w:proofErr w:type="spellEnd"/>
      <w:r>
        <w:t xml:space="preserve"> criteri che tengono conto delle caratteristiche del nucleo familiare, della condizione lavorativa</w:t>
      </w:r>
      <w:r>
        <w:rPr>
          <w:spacing w:val="40"/>
        </w:rPr>
        <w:t xml:space="preserve"> </w:t>
      </w:r>
      <w:r>
        <w:t xml:space="preserve">dei </w:t>
      </w:r>
      <w:proofErr w:type="gramStart"/>
      <w:r>
        <w:t>genitori .</w:t>
      </w:r>
      <w:proofErr w:type="gramEnd"/>
    </w:p>
    <w:p w14:paraId="25F23A60" w14:textId="77777777" w:rsidR="00191CAE" w:rsidRDefault="00CB645E">
      <w:pPr>
        <w:pStyle w:val="Corpotesto"/>
        <w:spacing w:line="276" w:lineRule="exact"/>
        <w:ind w:left="538"/>
        <w:jc w:val="both"/>
      </w:pPr>
      <w:r>
        <w:t>Hanno</w:t>
      </w:r>
      <w:r>
        <w:rPr>
          <w:spacing w:val="-3"/>
        </w:rPr>
        <w:t xml:space="preserve"> </w:t>
      </w:r>
      <w:r>
        <w:t>comunque</w:t>
      </w:r>
      <w:r>
        <w:rPr>
          <w:spacing w:val="-1"/>
        </w:rPr>
        <w:t xml:space="preserve"> </w:t>
      </w:r>
      <w:proofErr w:type="gramStart"/>
      <w:r>
        <w:t xml:space="preserve">priorità </w:t>
      </w:r>
      <w:r>
        <w:rPr>
          <w:spacing w:val="-10"/>
        </w:rPr>
        <w:t>:</w:t>
      </w:r>
      <w:proofErr w:type="gramEnd"/>
    </w:p>
    <w:p w14:paraId="58B64BF1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8"/>
        </w:tabs>
        <w:spacing w:line="293" w:lineRule="exact"/>
        <w:ind w:left="1238" w:hanging="340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 segnalati</w:t>
      </w:r>
      <w:r>
        <w:rPr>
          <w:spacing w:val="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servizi sociali per</w:t>
      </w:r>
      <w:r>
        <w:rPr>
          <w:spacing w:val="-3"/>
          <w:sz w:val="24"/>
        </w:rPr>
        <w:t xml:space="preserve"> </w:t>
      </w:r>
      <w:r>
        <w:rPr>
          <w:sz w:val="24"/>
        </w:rPr>
        <w:t>disagi</w:t>
      </w:r>
      <w:r>
        <w:rPr>
          <w:spacing w:val="1"/>
          <w:sz w:val="24"/>
        </w:rPr>
        <w:t xml:space="preserve"> </w:t>
      </w:r>
      <w:r>
        <w:rPr>
          <w:sz w:val="24"/>
        </w:rPr>
        <w:t>socio-</w:t>
      </w:r>
      <w:r>
        <w:rPr>
          <w:spacing w:val="-2"/>
          <w:sz w:val="24"/>
        </w:rPr>
        <w:t>economici;</w:t>
      </w:r>
    </w:p>
    <w:p w14:paraId="648C38EF" w14:textId="2553C9A4" w:rsidR="00191CAE" w:rsidRDefault="00CB645E">
      <w:pPr>
        <w:pStyle w:val="Paragrafoelenco"/>
        <w:numPr>
          <w:ilvl w:val="1"/>
          <w:numId w:val="3"/>
        </w:numPr>
        <w:tabs>
          <w:tab w:val="left" w:pos="1238"/>
        </w:tabs>
        <w:spacing w:line="293" w:lineRule="exact"/>
        <w:ind w:left="1238" w:hanging="340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 con disabi</w:t>
      </w:r>
      <w:r w:rsidR="00AC09BC">
        <w:rPr>
          <w:sz w:val="24"/>
        </w:rPr>
        <w:t>l</w:t>
      </w:r>
      <w:r>
        <w:rPr>
          <w:sz w:val="24"/>
        </w:rPr>
        <w:t>ità certificata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S.S.N.</w:t>
      </w:r>
    </w:p>
    <w:p w14:paraId="7271279A" w14:textId="69EFC285" w:rsidR="00191CAE" w:rsidRDefault="00CB645E">
      <w:pPr>
        <w:pStyle w:val="Paragrafoelenco"/>
        <w:numPr>
          <w:ilvl w:val="1"/>
          <w:numId w:val="3"/>
        </w:numPr>
        <w:tabs>
          <w:tab w:val="left" w:pos="1238"/>
          <w:tab w:val="left" w:pos="1258"/>
        </w:tabs>
        <w:ind w:right="109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bambini in affidamento familiare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ed </w:t>
      </w:r>
      <w:proofErr w:type="spellStart"/>
      <w:r>
        <w:rPr>
          <w:sz w:val="24"/>
        </w:rPr>
        <w:t>eterofami</w:t>
      </w:r>
      <w:r w:rsidR="00AC09BC">
        <w:rPr>
          <w:sz w:val="24"/>
        </w:rPr>
        <w:t>l</w:t>
      </w:r>
      <w:r>
        <w:rPr>
          <w:sz w:val="24"/>
        </w:rPr>
        <w:t>iare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non preadottivo, segnalati dai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servizi </w:t>
      </w:r>
      <w:r>
        <w:rPr>
          <w:spacing w:val="-2"/>
          <w:sz w:val="24"/>
        </w:rPr>
        <w:t>sociali.</w:t>
      </w:r>
    </w:p>
    <w:p w14:paraId="7A0925AB" w14:textId="77777777" w:rsidR="00191CAE" w:rsidRDefault="00CB645E">
      <w:pPr>
        <w:spacing w:before="275"/>
        <w:ind w:left="538"/>
        <w:rPr>
          <w:sz w:val="24"/>
        </w:rPr>
      </w:pPr>
      <w:r>
        <w:rPr>
          <w:sz w:val="24"/>
        </w:rPr>
        <w:t>ACCETTAZIONI</w:t>
      </w:r>
      <w:r>
        <w:rPr>
          <w:spacing w:val="-17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RINUNCE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POSTO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ASSEGNATO</w:t>
      </w:r>
    </w:p>
    <w:p w14:paraId="4BF71286" w14:textId="77777777" w:rsidR="00191CAE" w:rsidRDefault="00191CAE">
      <w:pPr>
        <w:pStyle w:val="Corpotesto"/>
      </w:pPr>
    </w:p>
    <w:p w14:paraId="608E6CD4" w14:textId="2E065903" w:rsidR="00191CAE" w:rsidRDefault="00CB645E">
      <w:pPr>
        <w:pStyle w:val="Corpotesto"/>
        <w:ind w:left="538" w:right="111"/>
        <w:jc w:val="both"/>
      </w:pPr>
      <w:r>
        <w:t xml:space="preserve">Il genitore prima di procedere all’accettazione del posto, verrà </w:t>
      </w:r>
      <w:r>
        <w:t>informato delle risultanze dell’ist</w:t>
      </w:r>
      <w:r w:rsidR="00AC09BC">
        <w:t>r</w:t>
      </w:r>
      <w:r>
        <w:t xml:space="preserve">uttoria tramite comunicazione e procederà alla compilazione del modulo presente sul </w:t>
      </w:r>
      <w:r>
        <w:rPr>
          <w:spacing w:val="-2"/>
        </w:rPr>
        <w:t>portale.</w:t>
      </w:r>
    </w:p>
    <w:p w14:paraId="52F1EC2A" w14:textId="36AF00E6" w:rsidR="00191CAE" w:rsidRDefault="00CB645E">
      <w:pPr>
        <w:pStyle w:val="Corpotesto"/>
        <w:ind w:left="538"/>
      </w:pPr>
      <w:r>
        <w:t>La</w:t>
      </w:r>
      <w:r>
        <w:rPr>
          <w:spacing w:val="65"/>
        </w:rPr>
        <w:t xml:space="preserve"> </w:t>
      </w:r>
      <w:r>
        <w:t>rinuncia</w:t>
      </w:r>
      <w:r>
        <w:rPr>
          <w:spacing w:val="40"/>
        </w:rPr>
        <w:t xml:space="preserve"> </w:t>
      </w:r>
      <w:r>
        <w:t>al</w:t>
      </w:r>
      <w:r>
        <w:rPr>
          <w:spacing w:val="68"/>
        </w:rPr>
        <w:t xml:space="preserve"> </w:t>
      </w:r>
      <w:r>
        <w:t>posto</w:t>
      </w:r>
      <w:r>
        <w:rPr>
          <w:spacing w:val="65"/>
        </w:rPr>
        <w:t xml:space="preserve"> </w:t>
      </w:r>
      <w:r>
        <w:t>assegnato,</w:t>
      </w:r>
      <w:r>
        <w:rPr>
          <w:spacing w:val="65"/>
        </w:rPr>
        <w:t xml:space="preserve"> </w:t>
      </w:r>
      <w:r>
        <w:t>comporta</w:t>
      </w:r>
      <w:r>
        <w:rPr>
          <w:spacing w:val="40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cancellazione</w:t>
      </w:r>
      <w:r>
        <w:rPr>
          <w:spacing w:val="65"/>
        </w:rPr>
        <w:t xml:space="preserve"> </w:t>
      </w:r>
      <w:r>
        <w:t>dalla</w:t>
      </w:r>
      <w:r>
        <w:rPr>
          <w:spacing w:val="65"/>
        </w:rPr>
        <w:t xml:space="preserve"> </w:t>
      </w:r>
      <w:r>
        <w:t>graduatoria</w:t>
      </w:r>
      <w:r>
        <w:rPr>
          <w:spacing w:val="65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deve</w:t>
      </w:r>
      <w:r>
        <w:rPr>
          <w:spacing w:val="67"/>
        </w:rPr>
        <w:t xml:space="preserve"> </w:t>
      </w:r>
      <w:r>
        <w:t xml:space="preserve">essere presentata compilando l’apposito modulo, presente sul portale, </w:t>
      </w:r>
      <w:r w:rsidR="00AC09BC" w:rsidRPr="00AC09BC">
        <w:rPr>
          <w:color w:val="0562C1"/>
          <w:spacing w:val="-2"/>
          <w:u w:val="single" w:color="0562C1"/>
        </w:rPr>
        <w:t>https://servizialcittadino.comune.lajatico.pi.it/backoffice1/login.php</w:t>
      </w:r>
    </w:p>
    <w:p w14:paraId="25FDD75C" w14:textId="77777777" w:rsidR="00191CAE" w:rsidRDefault="00191CAE">
      <w:pPr>
        <w:pStyle w:val="Corpotesto"/>
      </w:pPr>
    </w:p>
    <w:p w14:paraId="163B9E92" w14:textId="77777777" w:rsidR="00191CAE" w:rsidRDefault="00191CAE">
      <w:pPr>
        <w:pStyle w:val="Corpotesto"/>
      </w:pPr>
    </w:p>
    <w:p w14:paraId="083EF8B8" w14:textId="77777777" w:rsidR="00191CAE" w:rsidRDefault="00CB645E">
      <w:pPr>
        <w:ind w:left="538"/>
        <w:rPr>
          <w:sz w:val="24"/>
        </w:rPr>
      </w:pPr>
      <w:r>
        <w:rPr>
          <w:sz w:val="24"/>
        </w:rPr>
        <w:t>ADEMPIMENTI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VACCINALI:</w:t>
      </w:r>
    </w:p>
    <w:p w14:paraId="72D86EBA" w14:textId="77777777" w:rsidR="00191CAE" w:rsidRDefault="00191CAE">
      <w:pPr>
        <w:pStyle w:val="Corpotesto"/>
      </w:pPr>
    </w:p>
    <w:p w14:paraId="741CC523" w14:textId="77777777" w:rsidR="00191CAE" w:rsidRDefault="00CB645E">
      <w:pPr>
        <w:pStyle w:val="Corpotesto"/>
        <w:ind w:left="538" w:right="108"/>
        <w:jc w:val="both"/>
      </w:pPr>
      <w:r>
        <w:t>Sono stati introdotti dalla L. 119/2017 e successive modifiche</w:t>
      </w:r>
      <w:r>
        <w:rPr>
          <w:spacing w:val="80"/>
        </w:rPr>
        <w:t xml:space="preserve"> </w:t>
      </w:r>
      <w:r>
        <w:t>e integrazioni, ed è</w:t>
      </w:r>
      <w:r>
        <w:rPr>
          <w:spacing w:val="80"/>
        </w:rPr>
        <w:t xml:space="preserve"> </w:t>
      </w:r>
      <w:r>
        <w:t xml:space="preserve">un requisito di accesso al nido. La L. </w:t>
      </w:r>
      <w:r>
        <w:t>172/2017 stabilisce che la famiglia non deve produrre alcuna documentazione durante</w:t>
      </w:r>
      <w:r>
        <w:rPr>
          <w:spacing w:val="-1"/>
        </w:rPr>
        <w:t xml:space="preserve"> </w:t>
      </w:r>
      <w:r>
        <w:t>l’iscrizione al</w:t>
      </w:r>
      <w:r>
        <w:rPr>
          <w:spacing w:val="-1"/>
        </w:rPr>
        <w:t xml:space="preserve"> </w:t>
      </w:r>
      <w:r>
        <w:t>servizio, ma sarà il Comune,</w:t>
      </w:r>
      <w:r>
        <w:rPr>
          <w:spacing w:val="-1"/>
        </w:rPr>
        <w:t xml:space="preserve"> </w:t>
      </w:r>
      <w:r>
        <w:t>attraverso l’ufficio dedicato, a controllare la regolarità degli adempimenti vaccinali.</w:t>
      </w:r>
    </w:p>
    <w:p w14:paraId="0EC3BB64" w14:textId="77777777" w:rsidR="00191CAE" w:rsidRDefault="00CB645E">
      <w:pPr>
        <w:pStyle w:val="Corpotesto"/>
        <w:ind w:left="538" w:right="113"/>
        <w:jc w:val="both"/>
      </w:pPr>
      <w:r>
        <w:t>Qualora risultino delle incongruenze, verrà richiesto alla famiglia la produzione della documentazione che attesti le vaccinazioni effettuate oppure l’esonero per motivi di salute.</w:t>
      </w:r>
    </w:p>
    <w:p w14:paraId="05F89F8F" w14:textId="77777777" w:rsidR="00191CAE" w:rsidRDefault="00CB645E">
      <w:pPr>
        <w:pStyle w:val="Corpotesto"/>
        <w:ind w:left="538" w:right="108"/>
        <w:jc w:val="both"/>
      </w:pPr>
      <w:r>
        <w:t>La mancata presentazione di quanto richiesto o il non essere in regola con gli obblighi vaccinali, comporta la perdita del posto.</w:t>
      </w:r>
    </w:p>
    <w:p w14:paraId="2E0DD537" w14:textId="77777777" w:rsidR="00191CAE" w:rsidRDefault="00191CAE">
      <w:pPr>
        <w:pStyle w:val="Corpotesto"/>
      </w:pPr>
    </w:p>
    <w:p w14:paraId="63B97585" w14:textId="77777777" w:rsidR="00191CAE" w:rsidRDefault="00191CAE">
      <w:pPr>
        <w:pStyle w:val="Corpotesto"/>
      </w:pPr>
    </w:p>
    <w:p w14:paraId="5CDE67A6" w14:textId="77777777" w:rsidR="00191CAE" w:rsidRDefault="00CB645E">
      <w:pPr>
        <w:pStyle w:val="Titolo1"/>
        <w:spacing w:before="1"/>
        <w:rPr>
          <w:u w:val="none"/>
        </w:rPr>
      </w:pPr>
      <w:r>
        <w:rPr>
          <w:color w:val="00AFEF"/>
          <w:spacing w:val="-2"/>
          <w:u w:color="00AFEF"/>
        </w:rPr>
        <w:t>LA</w:t>
      </w:r>
      <w:r>
        <w:rPr>
          <w:color w:val="00AFEF"/>
          <w:spacing w:val="-8"/>
          <w:u w:color="00AFEF"/>
        </w:rPr>
        <w:t xml:space="preserve"> </w:t>
      </w:r>
      <w:r>
        <w:rPr>
          <w:color w:val="00AFEF"/>
          <w:spacing w:val="-2"/>
          <w:u w:color="00AFEF"/>
        </w:rPr>
        <w:t>PROGETTUALITA‘</w:t>
      </w:r>
      <w:r>
        <w:rPr>
          <w:color w:val="00AFEF"/>
          <w:spacing w:val="6"/>
          <w:u w:color="00AFEF"/>
        </w:rPr>
        <w:t xml:space="preserve"> </w:t>
      </w:r>
      <w:r>
        <w:rPr>
          <w:color w:val="00AFEF"/>
          <w:spacing w:val="-2"/>
          <w:u w:color="00AFEF"/>
        </w:rPr>
        <w:t>EDUCATIVA</w:t>
      </w:r>
    </w:p>
    <w:p w14:paraId="5B3B4091" w14:textId="72C24A7F" w:rsidR="00191CAE" w:rsidRDefault="00CB645E">
      <w:pPr>
        <w:pStyle w:val="Corpotesto"/>
        <w:spacing w:before="276"/>
        <w:ind w:left="538" w:right="113"/>
        <w:jc w:val="both"/>
      </w:pPr>
      <w:r>
        <w:t>Progettare al nido significa concretizzare in proposte educative e percorsi di esperienze,</w:t>
      </w:r>
      <w:r w:rsidR="00AC09BC">
        <w:t xml:space="preserve"> </w:t>
      </w:r>
      <w:r>
        <w:t>la riflessione pedagogica sui bambini e le famiglie che frequentano il servizio.</w:t>
      </w:r>
    </w:p>
    <w:p w14:paraId="0B28DEC9" w14:textId="77777777" w:rsidR="00191CAE" w:rsidRDefault="00CB645E">
      <w:pPr>
        <w:pStyle w:val="Corpotesto"/>
        <w:ind w:left="538" w:right="109"/>
        <w:jc w:val="both"/>
      </w:pPr>
      <w:r>
        <w:t>La progettazione rappresenta lo strumento con il quale il personale educativo, riesce a dare significato all’agire educativo ed è caratterizzata da una notevole capacità di flessibilità per adattarsi ai continui cambiamenti che influiscono sia sull’ambiente familiare che sul contesto educativo del servizio.</w:t>
      </w:r>
    </w:p>
    <w:p w14:paraId="39F76BE8" w14:textId="77777777" w:rsidR="00191CAE" w:rsidRDefault="00191CAE">
      <w:pPr>
        <w:pStyle w:val="Corpotesto"/>
      </w:pPr>
    </w:p>
    <w:p w14:paraId="63F38789" w14:textId="77777777" w:rsidR="00191CAE" w:rsidRDefault="00CB645E">
      <w:pPr>
        <w:pStyle w:val="Corpotesto"/>
        <w:ind w:left="538"/>
        <w:jc w:val="both"/>
      </w:pPr>
      <w:r>
        <w:t>Progetto</w:t>
      </w:r>
      <w:r>
        <w:rPr>
          <w:spacing w:val="-1"/>
        </w:rPr>
        <w:t xml:space="preserve"> </w:t>
      </w:r>
      <w:r>
        <w:t>pedagogico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educativo</w:t>
      </w:r>
    </w:p>
    <w:p w14:paraId="10A36DF6" w14:textId="77777777" w:rsidR="00191CAE" w:rsidRDefault="00191CAE">
      <w:pPr>
        <w:pStyle w:val="Corpotesto"/>
      </w:pPr>
    </w:p>
    <w:p w14:paraId="68BE2C04" w14:textId="77777777" w:rsidR="00191CAE" w:rsidRDefault="00CB645E">
      <w:pPr>
        <w:pStyle w:val="Corpotesto"/>
        <w:ind w:left="538"/>
      </w:pPr>
      <w:r>
        <w:t>Nel</w:t>
      </w:r>
      <w:r>
        <w:rPr>
          <w:spacing w:val="27"/>
        </w:rPr>
        <w:t xml:space="preserve"> </w:t>
      </w:r>
      <w:r>
        <w:t>progetto</w:t>
      </w:r>
      <w:r>
        <w:rPr>
          <w:spacing w:val="29"/>
        </w:rPr>
        <w:t xml:space="preserve"> </w:t>
      </w:r>
      <w:r>
        <w:t>pedagogico</w:t>
      </w:r>
      <w:r>
        <w:rPr>
          <w:spacing w:val="32"/>
        </w:rPr>
        <w:t xml:space="preserve"> </w:t>
      </w:r>
      <w:r>
        <w:t>sono</w:t>
      </w:r>
      <w:r>
        <w:rPr>
          <w:spacing w:val="29"/>
        </w:rPr>
        <w:t xml:space="preserve"> </w:t>
      </w:r>
      <w:r>
        <w:t>esplicitati</w:t>
      </w:r>
      <w:r>
        <w:rPr>
          <w:spacing w:val="27"/>
        </w:rPr>
        <w:t xml:space="preserve"> </w:t>
      </w:r>
      <w:r>
        <w:t>valori,</w:t>
      </w:r>
      <w:r>
        <w:rPr>
          <w:spacing w:val="27"/>
        </w:rPr>
        <w:t xml:space="preserve"> </w:t>
      </w:r>
      <w:r>
        <w:t>scopi</w:t>
      </w:r>
      <w:r>
        <w:rPr>
          <w:spacing w:val="32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finalità</w:t>
      </w:r>
      <w:r>
        <w:rPr>
          <w:spacing w:val="29"/>
        </w:rPr>
        <w:t xml:space="preserve"> </w:t>
      </w:r>
      <w:r>
        <w:t>pedagogiche</w:t>
      </w:r>
      <w:r>
        <w:rPr>
          <w:spacing w:val="29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conferiscono identità al servizio.</w:t>
      </w:r>
    </w:p>
    <w:p w14:paraId="62AB7163" w14:textId="77777777" w:rsidR="00191CAE" w:rsidRDefault="00CB645E">
      <w:pPr>
        <w:pStyle w:val="Corpotesto"/>
        <w:ind w:left="538"/>
      </w:pPr>
      <w:r>
        <w:t>Il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educativo</w:t>
      </w:r>
      <w:r>
        <w:rPr>
          <w:spacing w:val="40"/>
        </w:rPr>
        <w:t xml:space="preserve"> </w:t>
      </w:r>
      <w:r>
        <w:t>annualmente</w:t>
      </w:r>
      <w:r>
        <w:rPr>
          <w:spacing w:val="40"/>
        </w:rPr>
        <w:t xml:space="preserve"> </w:t>
      </w:r>
      <w:r>
        <w:t>attua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pedagogico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esplicita</w:t>
      </w:r>
      <w:r>
        <w:rPr>
          <w:spacing w:val="40"/>
        </w:rPr>
        <w:t xml:space="preserve"> </w:t>
      </w:r>
      <w:r>
        <w:t>l’intenzionalità</w:t>
      </w:r>
      <w:r>
        <w:rPr>
          <w:spacing w:val="80"/>
        </w:rPr>
        <w:t xml:space="preserve"> </w:t>
      </w:r>
      <w:r>
        <w:t>educativa del gruppo di lavoro.</w:t>
      </w:r>
    </w:p>
    <w:p w14:paraId="6629DE4B" w14:textId="77777777" w:rsidR="00191CAE" w:rsidRDefault="00CB645E">
      <w:pPr>
        <w:pStyle w:val="Corpotesto"/>
        <w:ind w:left="538"/>
      </w:pPr>
      <w:r>
        <w:t>Nel</w:t>
      </w:r>
      <w:r>
        <w:rPr>
          <w:spacing w:val="-2"/>
        </w:rPr>
        <w:t xml:space="preserve"> </w:t>
      </w:r>
      <w:r>
        <w:t>documento del progetto educativo sono</w:t>
      </w:r>
      <w:r>
        <w:rPr>
          <w:spacing w:val="1"/>
        </w:rPr>
        <w:t xml:space="preserve"> </w:t>
      </w:r>
      <w:r>
        <w:rPr>
          <w:spacing w:val="-2"/>
        </w:rPr>
        <w:t>definiti:</w:t>
      </w:r>
    </w:p>
    <w:p w14:paraId="6F41E2B2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before="276"/>
        <w:ind w:left="1239"/>
        <w:rPr>
          <w:sz w:val="24"/>
        </w:rPr>
      </w:pPr>
      <w:r>
        <w:rPr>
          <w:spacing w:val="-2"/>
          <w:sz w:val="24"/>
        </w:rPr>
        <w:t>L’organizzazione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servizio</w:t>
      </w:r>
    </w:p>
    <w:p w14:paraId="4DA2C5BE" w14:textId="77777777" w:rsidR="00191CAE" w:rsidRDefault="00191CAE">
      <w:pPr>
        <w:rPr>
          <w:sz w:val="24"/>
        </w:rPr>
        <w:sectPr w:rsidR="00191CAE">
          <w:pgSz w:w="11910" w:h="16840"/>
          <w:pgMar w:top="500" w:right="1020" w:bottom="280" w:left="880" w:header="720" w:footer="720" w:gutter="0"/>
          <w:cols w:space="720"/>
        </w:sectPr>
      </w:pPr>
    </w:p>
    <w:p w14:paraId="7888E642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before="81" w:line="293" w:lineRule="exact"/>
        <w:ind w:left="1239"/>
        <w:rPr>
          <w:sz w:val="24"/>
        </w:rPr>
      </w:pPr>
      <w:r>
        <w:rPr>
          <w:sz w:val="24"/>
        </w:rPr>
        <w:lastRenderedPageBreak/>
        <w:t>Gli orari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apertura</w:t>
      </w:r>
    </w:p>
    <w:p w14:paraId="36F662D2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L’organizzazione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gruppi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bambini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personale</w:t>
      </w:r>
    </w:p>
    <w:p w14:paraId="2539DB0C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progettazione </w:t>
      </w:r>
      <w:r>
        <w:rPr>
          <w:sz w:val="24"/>
        </w:rPr>
        <w:t>dell’ambiente,</w:t>
      </w:r>
      <w:r>
        <w:rPr>
          <w:spacing w:val="-3"/>
          <w:sz w:val="24"/>
        </w:rPr>
        <w:t xml:space="preserve"> </w:t>
      </w:r>
      <w:r>
        <w:rPr>
          <w:sz w:val="24"/>
        </w:rPr>
        <w:t>comprensiva</w:t>
      </w:r>
      <w:r>
        <w:rPr>
          <w:spacing w:val="-2"/>
          <w:sz w:val="24"/>
        </w:rPr>
        <w:t xml:space="preserve"> </w:t>
      </w:r>
      <w:r>
        <w:rPr>
          <w:sz w:val="24"/>
        </w:rPr>
        <w:t>degli spazi 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materiali</w:t>
      </w:r>
    </w:p>
    <w:p w14:paraId="37951D26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pacing w:val="-2"/>
          <w:sz w:val="24"/>
        </w:rPr>
        <w:t>L’organizzazione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giornata</w:t>
      </w:r>
    </w:p>
    <w:p w14:paraId="6E8C00B6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Le modalità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ambientamento</w:t>
      </w:r>
    </w:p>
    <w:p w14:paraId="0C043204" w14:textId="22B0ED43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before="1" w:line="293" w:lineRule="exact"/>
        <w:ind w:left="1239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esperi</w:t>
      </w:r>
      <w:r w:rsidR="00AC09BC">
        <w:rPr>
          <w:sz w:val="24"/>
        </w:rPr>
        <w:t>e</w:t>
      </w:r>
      <w:r>
        <w:rPr>
          <w:sz w:val="24"/>
        </w:rPr>
        <w:t>nze di cura</w:t>
      </w:r>
      <w:r>
        <w:rPr>
          <w:spacing w:val="-4"/>
          <w:sz w:val="24"/>
        </w:rPr>
        <w:t xml:space="preserve"> </w:t>
      </w:r>
      <w:r>
        <w:rPr>
          <w:sz w:val="24"/>
        </w:rPr>
        <w:t>e di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gioco </w:t>
      </w:r>
      <w:r>
        <w:rPr>
          <w:spacing w:val="-2"/>
          <w:sz w:val="24"/>
        </w:rPr>
        <w:t>progettate</w:t>
      </w:r>
    </w:p>
    <w:p w14:paraId="17FF8C83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  <w:tab w:val="left" w:pos="1258"/>
        </w:tabs>
        <w:ind w:right="110" w:hanging="360"/>
        <w:rPr>
          <w:sz w:val="24"/>
        </w:rPr>
      </w:pPr>
      <w:r>
        <w:rPr>
          <w:sz w:val="24"/>
        </w:rPr>
        <w:t>Gli</w:t>
      </w:r>
      <w:r>
        <w:rPr>
          <w:spacing w:val="71"/>
          <w:sz w:val="24"/>
        </w:rPr>
        <w:t xml:space="preserve"> </w:t>
      </w:r>
      <w:r>
        <w:rPr>
          <w:sz w:val="24"/>
        </w:rPr>
        <w:t>incontri</w:t>
      </w:r>
      <w:r>
        <w:rPr>
          <w:spacing w:val="71"/>
          <w:sz w:val="24"/>
        </w:rPr>
        <w:t xml:space="preserve"> </w:t>
      </w:r>
      <w:r>
        <w:rPr>
          <w:sz w:val="24"/>
        </w:rPr>
        <w:t>formali</w:t>
      </w:r>
      <w:r>
        <w:rPr>
          <w:spacing w:val="7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9"/>
          <w:sz w:val="24"/>
        </w:rPr>
        <w:t xml:space="preserve"> </w:t>
      </w:r>
      <w:r>
        <w:rPr>
          <w:sz w:val="24"/>
        </w:rPr>
        <w:t>colloqui</w:t>
      </w:r>
      <w:proofErr w:type="gramEnd"/>
      <w:r>
        <w:rPr>
          <w:sz w:val="24"/>
        </w:rPr>
        <w:t>,</w:t>
      </w:r>
      <w:r>
        <w:rPr>
          <w:spacing w:val="73"/>
          <w:sz w:val="24"/>
        </w:rPr>
        <w:t xml:space="preserve"> </w:t>
      </w:r>
      <w:r>
        <w:rPr>
          <w:sz w:val="24"/>
        </w:rPr>
        <w:t>riunioni)</w:t>
      </w:r>
      <w:r>
        <w:rPr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69"/>
          <w:sz w:val="24"/>
        </w:rPr>
        <w:t xml:space="preserve"> </w:t>
      </w:r>
      <w:r>
        <w:rPr>
          <w:sz w:val="24"/>
        </w:rPr>
        <w:t>informali</w:t>
      </w:r>
      <w:r>
        <w:rPr>
          <w:spacing w:val="71"/>
          <w:sz w:val="24"/>
        </w:rPr>
        <w:t xml:space="preserve"> </w:t>
      </w:r>
      <w:r>
        <w:rPr>
          <w:sz w:val="24"/>
        </w:rPr>
        <w:t>(feste</w:t>
      </w:r>
      <w:r>
        <w:rPr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71"/>
          <w:sz w:val="24"/>
        </w:rPr>
        <w:t xml:space="preserve"> </w:t>
      </w:r>
      <w:r>
        <w:rPr>
          <w:sz w:val="24"/>
        </w:rPr>
        <w:t>laboratori)</w:t>
      </w:r>
      <w:r>
        <w:rPr>
          <w:spacing w:val="71"/>
          <w:sz w:val="24"/>
        </w:rPr>
        <w:t xml:space="preserve"> </w:t>
      </w:r>
      <w:r>
        <w:rPr>
          <w:sz w:val="24"/>
        </w:rPr>
        <w:t>al</w:t>
      </w:r>
      <w:r>
        <w:rPr>
          <w:spacing w:val="71"/>
          <w:sz w:val="24"/>
        </w:rPr>
        <w:t xml:space="preserve"> </w:t>
      </w:r>
      <w:r>
        <w:rPr>
          <w:sz w:val="24"/>
        </w:rPr>
        <w:t>fine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</w:rPr>
        <w:t>coinvolgere le famiglie alla vita del nido.</w:t>
      </w:r>
    </w:p>
    <w:p w14:paraId="41BE34E3" w14:textId="77777777" w:rsidR="00191CAE" w:rsidRDefault="00CB645E">
      <w:pPr>
        <w:spacing w:before="275"/>
        <w:ind w:left="538"/>
        <w:rPr>
          <w:sz w:val="24"/>
        </w:rPr>
      </w:pPr>
      <w:r>
        <w:rPr>
          <w:sz w:val="24"/>
        </w:rPr>
        <w:t>CONTESTO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EDUCATIVO</w:t>
      </w:r>
    </w:p>
    <w:p w14:paraId="38FFC441" w14:textId="28D32E86" w:rsidR="00191CAE" w:rsidRDefault="00CB645E">
      <w:pPr>
        <w:pStyle w:val="Corpotesto"/>
        <w:spacing w:before="276"/>
        <w:ind w:left="538"/>
      </w:pPr>
      <w:r>
        <w:t xml:space="preserve">La qualità dello spazio è essenziale per l’attuazione del progetto pedagogico/educativo, </w:t>
      </w:r>
      <w:r w:rsidR="00AC09BC">
        <w:t xml:space="preserve">perché </w:t>
      </w:r>
      <w:r>
        <w:t>influisce sui comportamenti e sugli apprendimenti dei bambini e degli adulti.</w:t>
      </w:r>
    </w:p>
    <w:p w14:paraId="4718B8A5" w14:textId="77777777" w:rsidR="00191CAE" w:rsidRDefault="00CB645E">
      <w:pPr>
        <w:pStyle w:val="Corpotesto"/>
        <w:spacing w:line="480" w:lineRule="auto"/>
        <w:ind w:left="538"/>
      </w:pPr>
      <w:r>
        <w:t>Lo</w:t>
      </w:r>
      <w:r>
        <w:rPr>
          <w:spacing w:val="-3"/>
        </w:rPr>
        <w:t xml:space="preserve"> </w:t>
      </w:r>
      <w:r>
        <w:t>spazio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progettato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favorirne</w:t>
      </w:r>
      <w:r>
        <w:rPr>
          <w:spacing w:val="-3"/>
        </w:rPr>
        <w:t xml:space="preserve"> </w:t>
      </w:r>
      <w:r>
        <w:t>l’autonomia Progettualità educativa</w:t>
      </w:r>
    </w:p>
    <w:p w14:paraId="1A707347" w14:textId="77777777" w:rsidR="00191CAE" w:rsidRDefault="00CB645E">
      <w:pPr>
        <w:pStyle w:val="Corpotesto"/>
        <w:tabs>
          <w:tab w:val="left" w:pos="8307"/>
        </w:tabs>
        <w:ind w:left="538" w:right="110"/>
      </w:pPr>
      <w:r>
        <w:t>La</w:t>
      </w:r>
      <w:r>
        <w:rPr>
          <w:spacing w:val="38"/>
        </w:rPr>
        <w:t xml:space="preserve"> </w:t>
      </w:r>
      <w:r>
        <w:t>giornata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nido</w:t>
      </w:r>
      <w:r>
        <w:rPr>
          <w:spacing w:val="38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caratterizzata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tempi</w:t>
      </w:r>
      <w:r>
        <w:rPr>
          <w:spacing w:val="38"/>
        </w:rPr>
        <w:t xml:space="preserve"> </w:t>
      </w:r>
      <w:r>
        <w:t>ben</w:t>
      </w:r>
      <w:r>
        <w:rPr>
          <w:spacing w:val="38"/>
        </w:rPr>
        <w:t xml:space="preserve"> </w:t>
      </w:r>
      <w:r>
        <w:t>precisi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modo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rassicurare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bambini</w:t>
      </w:r>
      <w:r>
        <w:rPr>
          <w:spacing w:val="38"/>
        </w:rPr>
        <w:t xml:space="preserve"> </w:t>
      </w:r>
      <w:r>
        <w:t xml:space="preserve">e </w:t>
      </w:r>
      <w:r>
        <w:rPr>
          <w:spacing w:val="-2"/>
        </w:rPr>
        <w:t>favorire</w:t>
      </w:r>
      <w:r>
        <w:tab/>
      </w:r>
      <w:r>
        <w:rPr>
          <w:spacing w:val="-2"/>
        </w:rPr>
        <w:t>l’apprendimento</w:t>
      </w:r>
    </w:p>
    <w:p w14:paraId="67031C65" w14:textId="77777777" w:rsidR="00191CAE" w:rsidRDefault="00CB645E">
      <w:pPr>
        <w:pStyle w:val="Corpotesto"/>
        <w:spacing w:line="276" w:lineRule="exact"/>
        <w:ind w:left="538"/>
      </w:pPr>
      <w:r>
        <w:t>I</w:t>
      </w:r>
      <w:r>
        <w:rPr>
          <w:spacing w:val="-4"/>
        </w:rPr>
        <w:t xml:space="preserve"> </w:t>
      </w:r>
      <w:r>
        <w:t>tempi della giornata</w:t>
      </w:r>
      <w:r>
        <w:rPr>
          <w:spacing w:val="1"/>
        </w:rPr>
        <w:t xml:space="preserve"> </w:t>
      </w:r>
      <w:r>
        <w:t>sono così</w:t>
      </w:r>
      <w:r>
        <w:rPr>
          <w:spacing w:val="1"/>
        </w:rPr>
        <w:t xml:space="preserve"> </w:t>
      </w:r>
      <w:r>
        <w:rPr>
          <w:spacing w:val="-2"/>
        </w:rPr>
        <w:t>suddivisi:</w:t>
      </w:r>
    </w:p>
    <w:p w14:paraId="7D6531F8" w14:textId="041E206B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12" w:hanging="360"/>
        <w:jc w:val="both"/>
        <w:rPr>
          <w:sz w:val="24"/>
        </w:rPr>
      </w:pPr>
      <w:r>
        <w:rPr>
          <w:b/>
          <w:sz w:val="24"/>
        </w:rPr>
        <w:t xml:space="preserve">L’accoglienza: </w:t>
      </w:r>
      <w:r>
        <w:rPr>
          <w:sz w:val="24"/>
        </w:rPr>
        <w:t xml:space="preserve">è il momento del saluto tra bambino e genitore, durante il quale è importante potersi affidare agli adulti di </w:t>
      </w:r>
      <w:r w:rsidR="00AC09BC">
        <w:rPr>
          <w:sz w:val="24"/>
        </w:rPr>
        <w:t>riferimento</w:t>
      </w:r>
      <w:r>
        <w:rPr>
          <w:sz w:val="24"/>
        </w:rPr>
        <w:t>.</w:t>
      </w:r>
    </w:p>
    <w:p w14:paraId="2E3AEAC9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08" w:hanging="360"/>
        <w:jc w:val="both"/>
        <w:rPr>
          <w:sz w:val="24"/>
        </w:rPr>
      </w:pPr>
      <w:r>
        <w:rPr>
          <w:b/>
          <w:sz w:val="24"/>
        </w:rPr>
        <w:t xml:space="preserve">Lo spuntino: </w:t>
      </w:r>
      <w:r>
        <w:rPr>
          <w:sz w:val="24"/>
        </w:rPr>
        <w:t xml:space="preserve">momento importante in cui bambini e adulti si ritrovano insieme intorno ad un tavolo per </w:t>
      </w:r>
      <w:r>
        <w:rPr>
          <w:sz w:val="24"/>
        </w:rPr>
        <w:t>consumare una piccola merenda.</w:t>
      </w:r>
    </w:p>
    <w:p w14:paraId="254DE5E1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12" w:hanging="360"/>
        <w:jc w:val="both"/>
        <w:rPr>
          <w:sz w:val="24"/>
        </w:rPr>
      </w:pPr>
      <w:r>
        <w:rPr>
          <w:b/>
          <w:sz w:val="24"/>
        </w:rPr>
        <w:t xml:space="preserve">Le proposte educative: </w:t>
      </w:r>
      <w:r>
        <w:rPr>
          <w:sz w:val="24"/>
        </w:rPr>
        <w:t>sono esperienze di gioco individuali o di piccolo gruppo attraverso le quali i bambini sperimentano e sviluppano abilità cognitive, motorie, percettivo/sensoriali, espressive, linguistiche</w:t>
      </w:r>
      <w:r>
        <w:rPr>
          <w:spacing w:val="40"/>
          <w:sz w:val="24"/>
        </w:rPr>
        <w:t xml:space="preserve"> </w:t>
      </w:r>
      <w:r>
        <w:rPr>
          <w:sz w:val="24"/>
        </w:rPr>
        <w:t>e sociali.</w:t>
      </w:r>
    </w:p>
    <w:p w14:paraId="3878BFCE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13" w:hanging="360"/>
        <w:jc w:val="both"/>
        <w:rPr>
          <w:sz w:val="24"/>
        </w:rPr>
      </w:pPr>
      <w:r>
        <w:rPr>
          <w:b/>
          <w:sz w:val="24"/>
        </w:rPr>
        <w:t xml:space="preserve">La cura e l’igiene: </w:t>
      </w:r>
      <w:r>
        <w:rPr>
          <w:sz w:val="24"/>
        </w:rPr>
        <w:t>sono anche questi momenti importanti che aiutano il bambino nell’apprendimento e nell’acquisizione di abilità e competenze.</w:t>
      </w:r>
    </w:p>
    <w:p w14:paraId="0B631E3A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09" w:hanging="360"/>
        <w:jc w:val="both"/>
        <w:rPr>
          <w:sz w:val="24"/>
        </w:rPr>
      </w:pPr>
      <w:r>
        <w:rPr>
          <w:b/>
          <w:sz w:val="24"/>
        </w:rPr>
        <w:t xml:space="preserve">Il pranzo: </w:t>
      </w:r>
      <w:r>
        <w:rPr>
          <w:sz w:val="24"/>
        </w:rPr>
        <w:t xml:space="preserve">è un momento in cui i bambini, si siedono intorno al tavolo e seguito dall’educatrice, assaggiano, scoprono nuovi gusti e abilità, imparando piano piano a mangiare da </w:t>
      </w:r>
      <w:proofErr w:type="spellStart"/>
      <w:r>
        <w:rPr>
          <w:sz w:val="24"/>
        </w:rPr>
        <w:t>soli.E</w:t>
      </w:r>
      <w:proofErr w:type="spellEnd"/>
      <w:r>
        <w:rPr>
          <w:sz w:val="24"/>
        </w:rPr>
        <w:t>‘ un momento educativo di apprendimento, benessere e convivialità.</w:t>
      </w:r>
    </w:p>
    <w:p w14:paraId="748B491F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12" w:hanging="360"/>
        <w:jc w:val="both"/>
        <w:rPr>
          <w:sz w:val="24"/>
        </w:rPr>
      </w:pPr>
      <w:r>
        <w:rPr>
          <w:b/>
          <w:sz w:val="24"/>
        </w:rPr>
        <w:t xml:space="preserve">Il sonno: </w:t>
      </w:r>
      <w:r>
        <w:rPr>
          <w:sz w:val="24"/>
        </w:rPr>
        <w:t>è un altro momento molto importante e delicato dove si instaura familiarità con l’ambiente e con gli altri, bambini e adulti.</w:t>
      </w:r>
    </w:p>
    <w:p w14:paraId="587594F2" w14:textId="77777777" w:rsidR="00191CAE" w:rsidRDefault="00CB645E">
      <w:pPr>
        <w:pStyle w:val="Paragrafoelenco"/>
        <w:numPr>
          <w:ilvl w:val="0"/>
          <w:numId w:val="2"/>
        </w:numPr>
        <w:tabs>
          <w:tab w:val="left" w:pos="530"/>
          <w:tab w:val="left" w:pos="538"/>
        </w:tabs>
        <w:ind w:right="111" w:hanging="360"/>
        <w:jc w:val="both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ricongiungimento: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ritrovare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familiari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un’occasione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scambio</w:t>
      </w:r>
      <w:r>
        <w:rPr>
          <w:spacing w:val="-2"/>
          <w:sz w:val="24"/>
        </w:rPr>
        <w:t xml:space="preserve"> </w:t>
      </w:r>
      <w:r>
        <w:rPr>
          <w:sz w:val="24"/>
        </w:rPr>
        <w:t>di informazioni con la famiglia.</w:t>
      </w:r>
    </w:p>
    <w:p w14:paraId="31DFFC5B" w14:textId="77777777" w:rsidR="00191CAE" w:rsidRDefault="00CB645E">
      <w:pPr>
        <w:spacing w:before="269"/>
        <w:ind w:left="538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LAVORO.</w:t>
      </w:r>
    </w:p>
    <w:p w14:paraId="78E0ECDF" w14:textId="77777777" w:rsidR="00191CAE" w:rsidRDefault="00191CAE">
      <w:pPr>
        <w:pStyle w:val="Corpotesto"/>
      </w:pPr>
    </w:p>
    <w:p w14:paraId="67EC2198" w14:textId="77777777" w:rsidR="00191CAE" w:rsidRDefault="00CB645E">
      <w:pPr>
        <w:pStyle w:val="Corpotesto"/>
        <w:ind w:left="538"/>
      </w:pPr>
      <w:r>
        <w:t>Le</w:t>
      </w:r>
      <w:r>
        <w:rPr>
          <w:spacing w:val="-3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 xml:space="preserve">nido </w:t>
      </w:r>
      <w:r>
        <w:rPr>
          <w:spacing w:val="-4"/>
        </w:rPr>
        <w:t>sono</w:t>
      </w:r>
    </w:p>
    <w:p w14:paraId="68D1A459" w14:textId="77777777" w:rsidR="00191CAE" w:rsidRDefault="00191CAE">
      <w:pPr>
        <w:pStyle w:val="Corpotesto"/>
      </w:pPr>
    </w:p>
    <w:p w14:paraId="4D9AEC42" w14:textId="77777777" w:rsidR="00191CAE" w:rsidRDefault="00CB645E">
      <w:pPr>
        <w:pStyle w:val="Paragrafoelenco"/>
        <w:numPr>
          <w:ilvl w:val="0"/>
          <w:numId w:val="3"/>
        </w:numPr>
        <w:tabs>
          <w:tab w:val="left" w:pos="530"/>
          <w:tab w:val="left" w:pos="538"/>
        </w:tabs>
        <w:ind w:right="109" w:hanging="360"/>
        <w:jc w:val="both"/>
        <w:rPr>
          <w:sz w:val="24"/>
        </w:rPr>
      </w:pPr>
      <w:r>
        <w:rPr>
          <w:b/>
          <w:sz w:val="24"/>
        </w:rPr>
        <w:t>Il Personale educativo</w:t>
      </w:r>
      <w:r>
        <w:rPr>
          <w:sz w:val="24"/>
        </w:rPr>
        <w:t xml:space="preserve">: </w:t>
      </w:r>
      <w:r>
        <w:rPr>
          <w:sz w:val="24"/>
        </w:rPr>
        <w:t>realizzano il progetto educativo, gestiscono la quotidianità favorendo il benessere del bambino; si relazionano con i genitori al fine di condividere la responsabilità educativa. Curano la documentazione, partecipano alle attività di formazione, programmazione e organizzazione del lavoro educativo.</w:t>
      </w:r>
    </w:p>
    <w:p w14:paraId="4B667877" w14:textId="77777777" w:rsidR="00191CAE" w:rsidRDefault="00191CAE">
      <w:pPr>
        <w:pStyle w:val="Corpotesto"/>
      </w:pPr>
    </w:p>
    <w:p w14:paraId="35285AED" w14:textId="77777777" w:rsidR="00191CAE" w:rsidRPr="00CD65ED" w:rsidRDefault="00CB645E">
      <w:pPr>
        <w:pStyle w:val="Paragrafoelenco"/>
        <w:numPr>
          <w:ilvl w:val="0"/>
          <w:numId w:val="3"/>
        </w:numPr>
        <w:tabs>
          <w:tab w:val="left" w:pos="530"/>
          <w:tab w:val="left" w:pos="538"/>
        </w:tabs>
        <w:ind w:right="110" w:hanging="360"/>
        <w:jc w:val="both"/>
        <w:rPr>
          <w:sz w:val="24"/>
        </w:rPr>
      </w:pPr>
      <w:r w:rsidRPr="00CD65ED">
        <w:rPr>
          <w:b/>
          <w:sz w:val="24"/>
        </w:rPr>
        <w:t>Collaboratrici:</w:t>
      </w:r>
      <w:r w:rsidRPr="00CD65ED">
        <w:rPr>
          <w:b/>
          <w:spacing w:val="-1"/>
          <w:sz w:val="24"/>
        </w:rPr>
        <w:t xml:space="preserve"> </w:t>
      </w:r>
      <w:r w:rsidRPr="00CD65ED">
        <w:rPr>
          <w:sz w:val="24"/>
        </w:rPr>
        <w:t>collaborano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con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le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educatrici,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garantiscono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la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cura</w:t>
      </w:r>
      <w:r w:rsidRPr="00CD65ED">
        <w:rPr>
          <w:spacing w:val="-4"/>
          <w:sz w:val="24"/>
        </w:rPr>
        <w:t xml:space="preserve"> </w:t>
      </w:r>
      <w:r w:rsidRPr="00CD65ED">
        <w:rPr>
          <w:sz w:val="24"/>
        </w:rPr>
        <w:t>e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la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pulizia</w:t>
      </w:r>
      <w:r w:rsidRPr="00CD65ED">
        <w:rPr>
          <w:spacing w:val="-3"/>
          <w:sz w:val="24"/>
        </w:rPr>
        <w:t xml:space="preserve"> </w:t>
      </w:r>
      <w:r w:rsidRPr="00CD65ED">
        <w:rPr>
          <w:sz w:val="24"/>
        </w:rPr>
        <w:t>degli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spazi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>e</w:t>
      </w:r>
      <w:r w:rsidRPr="00CD65ED">
        <w:rPr>
          <w:spacing w:val="-1"/>
          <w:sz w:val="24"/>
        </w:rPr>
        <w:t xml:space="preserve"> </w:t>
      </w:r>
      <w:r w:rsidRPr="00CD65ED">
        <w:rPr>
          <w:sz w:val="24"/>
        </w:rPr>
        <w:t xml:space="preserve">degli ambienti esterni ed interni; collaborano inoltre con il personale della cucina e partecipano alle </w:t>
      </w:r>
      <w:r w:rsidRPr="00CD65ED">
        <w:rPr>
          <w:sz w:val="24"/>
        </w:rPr>
        <w:t>attività di formazione, programmazione e organizzazione del lavoro educativo.</w:t>
      </w:r>
    </w:p>
    <w:p w14:paraId="68350CF0" w14:textId="77777777" w:rsidR="00191CAE" w:rsidRDefault="00191CAE">
      <w:pPr>
        <w:pStyle w:val="Corpotesto"/>
      </w:pPr>
    </w:p>
    <w:p w14:paraId="563E4108" w14:textId="1D33B771" w:rsidR="00191CAE" w:rsidRDefault="00CB645E">
      <w:pPr>
        <w:pStyle w:val="Paragrafoelenco"/>
        <w:numPr>
          <w:ilvl w:val="0"/>
          <w:numId w:val="3"/>
        </w:numPr>
        <w:tabs>
          <w:tab w:val="left" w:pos="530"/>
          <w:tab w:val="left" w:pos="538"/>
        </w:tabs>
        <w:ind w:right="109" w:hanging="360"/>
        <w:jc w:val="both"/>
        <w:rPr>
          <w:sz w:val="24"/>
        </w:rPr>
      </w:pPr>
      <w:r>
        <w:rPr>
          <w:b/>
          <w:sz w:val="24"/>
        </w:rPr>
        <w:t xml:space="preserve">Personale di cucina, cuoca e aiuto-cuoca: </w:t>
      </w:r>
      <w:r>
        <w:rPr>
          <w:sz w:val="24"/>
        </w:rPr>
        <w:t>preparano i pasti seguendo il menù approvato dall’Asl, seguono l’approvvigionamento di prodotti e alimenti per la preparazi</w:t>
      </w:r>
      <w:r w:rsidR="00AC09BC">
        <w:rPr>
          <w:sz w:val="24"/>
        </w:rPr>
        <w:t>o</w:t>
      </w:r>
      <w:r>
        <w:rPr>
          <w:sz w:val="24"/>
        </w:rPr>
        <w:t>ne dei pasti e al riordino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degli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spazi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usati,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partecipano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alle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attività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formazione,</w:t>
      </w:r>
    </w:p>
    <w:p w14:paraId="2D51B4B0" w14:textId="77777777" w:rsidR="00191CAE" w:rsidRDefault="00191CAE">
      <w:pPr>
        <w:jc w:val="both"/>
        <w:rPr>
          <w:sz w:val="24"/>
        </w:rPr>
        <w:sectPr w:rsidR="00191CAE">
          <w:pgSz w:w="11910" w:h="16840"/>
          <w:pgMar w:top="480" w:right="1020" w:bottom="280" w:left="880" w:header="720" w:footer="720" w:gutter="0"/>
          <w:cols w:space="720"/>
        </w:sectPr>
      </w:pPr>
    </w:p>
    <w:p w14:paraId="328D832E" w14:textId="77777777" w:rsidR="00191CAE" w:rsidRDefault="00CB645E">
      <w:pPr>
        <w:pStyle w:val="Corpotesto"/>
        <w:spacing w:before="61"/>
        <w:ind w:left="538"/>
        <w:jc w:val="both"/>
      </w:pPr>
      <w:r>
        <w:lastRenderedPageBreak/>
        <w:t>programmazione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rPr>
          <w:spacing w:val="-2"/>
        </w:rPr>
        <w:t>educativo.</w:t>
      </w:r>
    </w:p>
    <w:p w14:paraId="79EE3ADF" w14:textId="77777777" w:rsidR="00191CAE" w:rsidRDefault="00191CAE">
      <w:pPr>
        <w:pStyle w:val="Corpotesto"/>
      </w:pPr>
    </w:p>
    <w:p w14:paraId="435581EF" w14:textId="77777777" w:rsidR="00191CAE" w:rsidRDefault="00CB645E">
      <w:pPr>
        <w:pStyle w:val="Paragrafoelenco"/>
        <w:numPr>
          <w:ilvl w:val="0"/>
          <w:numId w:val="3"/>
        </w:numPr>
        <w:tabs>
          <w:tab w:val="left" w:pos="530"/>
          <w:tab w:val="left" w:pos="538"/>
        </w:tabs>
        <w:ind w:right="108" w:hanging="360"/>
        <w:jc w:val="both"/>
        <w:rPr>
          <w:sz w:val="24"/>
        </w:rPr>
      </w:pPr>
      <w:r>
        <w:rPr>
          <w:b/>
          <w:sz w:val="24"/>
        </w:rPr>
        <w:t>Il personale amministrativo</w:t>
      </w:r>
      <w:r>
        <w:rPr>
          <w:sz w:val="24"/>
        </w:rPr>
        <w:t xml:space="preserve">: si rapporta con le famiglie per le iscrizioni, le ammissioni, le tariffe e per ogni altro tipo di informazione inerente </w:t>
      </w: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servizio. Cura inoltre i rapporti con i </w:t>
      </w:r>
      <w:r>
        <w:rPr>
          <w:spacing w:val="-2"/>
          <w:sz w:val="24"/>
        </w:rPr>
        <w:t>fornitori.</w:t>
      </w:r>
    </w:p>
    <w:p w14:paraId="426690A8" w14:textId="77777777" w:rsidR="00191CAE" w:rsidRDefault="00191CAE">
      <w:pPr>
        <w:pStyle w:val="Corpotesto"/>
      </w:pPr>
    </w:p>
    <w:p w14:paraId="73C846E8" w14:textId="77777777" w:rsidR="00191CAE" w:rsidRDefault="00CB645E">
      <w:pPr>
        <w:pStyle w:val="Paragrafoelenco"/>
        <w:numPr>
          <w:ilvl w:val="0"/>
          <w:numId w:val="3"/>
        </w:numPr>
        <w:tabs>
          <w:tab w:val="left" w:pos="530"/>
          <w:tab w:val="left" w:pos="538"/>
        </w:tabs>
        <w:ind w:right="112" w:hanging="360"/>
        <w:jc w:val="both"/>
        <w:rPr>
          <w:sz w:val="24"/>
        </w:rPr>
      </w:pPr>
      <w:r>
        <w:rPr>
          <w:b/>
          <w:sz w:val="24"/>
        </w:rPr>
        <w:t>Il Coordinatore pedagogico</w:t>
      </w:r>
      <w:r>
        <w:rPr>
          <w:sz w:val="24"/>
        </w:rPr>
        <w:t>: promuove la coerenza del progetto</w:t>
      </w:r>
      <w:r>
        <w:rPr>
          <w:spacing w:val="40"/>
          <w:sz w:val="24"/>
        </w:rPr>
        <w:t xml:space="preserve"> </w:t>
      </w:r>
      <w:r>
        <w:rPr>
          <w:sz w:val="24"/>
        </w:rPr>
        <w:t>pedagogico e del progetto educativo, al fine di garantire la qualità dell’offerta, Coordina l’attività pedagogica dei servizi ed elabora strumenti e metodologie innovative per il miglioramento dell’offerta e per la realizzazione di progetti di continuità educativa con la scuola dell’infanzia.</w:t>
      </w:r>
    </w:p>
    <w:p w14:paraId="6555363A" w14:textId="77777777" w:rsidR="00191CAE" w:rsidRDefault="00CB645E">
      <w:pPr>
        <w:pStyle w:val="Corpotesto"/>
        <w:ind w:left="538" w:right="111"/>
        <w:jc w:val="both"/>
      </w:pPr>
      <w:r>
        <w:t>Realizza progetti di formazione per il personale, verificandone la ricaduta sul lavoro educativo. Valuta inoltre</w:t>
      </w:r>
      <w:r>
        <w:rPr>
          <w:spacing w:val="40"/>
        </w:rPr>
        <w:t xml:space="preserve"> </w:t>
      </w:r>
      <w:r>
        <w:t>i progetti pedagogici e organizzativi del servizio.</w:t>
      </w:r>
    </w:p>
    <w:p w14:paraId="110E4A55" w14:textId="77777777" w:rsidR="00191CAE" w:rsidRDefault="00191CAE">
      <w:pPr>
        <w:pStyle w:val="Corpotesto"/>
      </w:pPr>
    </w:p>
    <w:p w14:paraId="6C464AA2" w14:textId="77777777" w:rsidR="00191CAE" w:rsidRDefault="00CB645E">
      <w:pPr>
        <w:pStyle w:val="Corpotesto"/>
        <w:spacing w:before="1"/>
        <w:ind w:left="538" w:right="114"/>
        <w:jc w:val="both"/>
      </w:pPr>
      <w:r>
        <w:t>A</w:t>
      </w:r>
      <w:r>
        <w:rPr>
          <w:spacing w:val="-5"/>
        </w:rPr>
        <w:t xml:space="preserve"> </w:t>
      </w:r>
      <w:r>
        <w:t>tutti i dipendenti è richiesto il rispetto del codice di comportamento e si garantisce, in caso di violazione, l’avvio di opportuno richiamo o procedimento disciplinare.</w:t>
      </w:r>
    </w:p>
    <w:p w14:paraId="5FAA2C0D" w14:textId="77777777" w:rsidR="00191CAE" w:rsidRDefault="00CB645E">
      <w:pPr>
        <w:spacing w:before="276"/>
        <w:ind w:left="538"/>
        <w:rPr>
          <w:sz w:val="24"/>
        </w:rPr>
      </w:pPr>
      <w:r>
        <w:rPr>
          <w:spacing w:val="-2"/>
          <w:sz w:val="24"/>
        </w:rPr>
        <w:t>AMBIENTAMENTO</w:t>
      </w:r>
    </w:p>
    <w:p w14:paraId="1E68CAA9" w14:textId="7689D853" w:rsidR="00191CAE" w:rsidRDefault="00CB645E">
      <w:pPr>
        <w:pStyle w:val="Corpotesto"/>
        <w:spacing w:before="273"/>
        <w:ind w:left="538" w:right="108"/>
        <w:jc w:val="both"/>
      </w:pPr>
      <w:r>
        <w:t>E‘ un momento delicato che coinvolge bambini, famiglie e educatori in un processo graduale di reciproca conoscenza e di integrazione all’interno di un contesto pensato e progettato per</w:t>
      </w:r>
      <w:r>
        <w:rPr>
          <w:spacing w:val="80"/>
        </w:rPr>
        <w:t xml:space="preserve"> </w:t>
      </w:r>
      <w:r>
        <w:t xml:space="preserve">ospitare </w:t>
      </w:r>
      <w:r>
        <w:t>bambini piccoli. Il servizio mette in atto strategie che consentono di effett</w:t>
      </w:r>
      <w:r w:rsidR="00AC09BC">
        <w:t>ua</w:t>
      </w:r>
      <w:r>
        <w:t>re il</w:t>
      </w:r>
      <w:r>
        <w:rPr>
          <w:spacing w:val="40"/>
        </w:rPr>
        <w:t xml:space="preserve"> </w:t>
      </w:r>
      <w:r>
        <w:t>percorso di ambientamento in un clima di fiducia tra famiglia e nido.</w:t>
      </w:r>
    </w:p>
    <w:p w14:paraId="35338A5D" w14:textId="213CDF5E" w:rsidR="00191CAE" w:rsidRDefault="00CB645E">
      <w:pPr>
        <w:pStyle w:val="Corpotesto"/>
        <w:ind w:left="538" w:right="109"/>
        <w:jc w:val="both"/>
      </w:pPr>
      <w:r>
        <w:t xml:space="preserve">Le strategie attivate durante l’ambientamento per favorire la conoscenza reciproca e per </w:t>
      </w:r>
      <w:r>
        <w:t>condividere gli obiett</w:t>
      </w:r>
      <w:r w:rsidR="00AC09BC">
        <w:t>i</w:t>
      </w:r>
      <w:r>
        <w:t>vi educativi con le famiglie sono:</w:t>
      </w:r>
    </w:p>
    <w:p w14:paraId="154FEAE1" w14:textId="77777777" w:rsidR="00191CAE" w:rsidRDefault="00191CAE">
      <w:pPr>
        <w:pStyle w:val="Corpotesto"/>
      </w:pPr>
    </w:p>
    <w:p w14:paraId="35F26C17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  <w:tab w:val="left" w:pos="1258"/>
        </w:tabs>
        <w:ind w:right="112" w:hanging="360"/>
        <w:rPr>
          <w:sz w:val="24"/>
        </w:rPr>
      </w:pP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gradualità</w:t>
      </w:r>
      <w:r>
        <w:rPr>
          <w:spacing w:val="40"/>
          <w:sz w:val="24"/>
        </w:rPr>
        <w:t xml:space="preserve"> </w:t>
      </w:r>
      <w:r>
        <w:rPr>
          <w:sz w:val="24"/>
        </w:rPr>
        <w:t>dell’ambientamento,</w:t>
      </w:r>
      <w:r>
        <w:rPr>
          <w:spacing w:val="40"/>
          <w:sz w:val="24"/>
        </w:rPr>
        <w:t xml:space="preserve"> </w:t>
      </w:r>
      <w:r>
        <w:rPr>
          <w:sz w:val="24"/>
        </w:rPr>
        <w:t>rimanendo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nido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periodo</w:t>
      </w:r>
      <w:r>
        <w:rPr>
          <w:spacing w:val="7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giornata</w:t>
      </w:r>
      <w:r>
        <w:rPr>
          <w:spacing w:val="80"/>
          <w:sz w:val="24"/>
        </w:rPr>
        <w:t xml:space="preserve"> </w:t>
      </w:r>
      <w:r>
        <w:rPr>
          <w:sz w:val="24"/>
        </w:rPr>
        <w:t>progressivamente più lungo, nel rispetto delle esigenze di ogni singolo bambino;</w:t>
      </w:r>
    </w:p>
    <w:p w14:paraId="30298A98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  <w:tab w:val="left" w:pos="1258"/>
        </w:tabs>
        <w:spacing w:before="1"/>
        <w:ind w:right="111" w:hanging="360"/>
        <w:rPr>
          <w:sz w:val="24"/>
        </w:rPr>
      </w:pPr>
      <w:r>
        <w:rPr>
          <w:sz w:val="24"/>
        </w:rPr>
        <w:t>L’organizzazione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piccoli</w:t>
      </w:r>
      <w:r>
        <w:rPr>
          <w:spacing w:val="-3"/>
          <w:sz w:val="24"/>
        </w:rPr>
        <w:t xml:space="preserve"> </w:t>
      </w:r>
      <w:r>
        <w:rPr>
          <w:sz w:val="24"/>
        </w:rPr>
        <w:t>gruppi,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facilita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z w:val="24"/>
        </w:rPr>
        <w:t>bambino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nuovo </w:t>
      </w:r>
      <w:r>
        <w:rPr>
          <w:spacing w:val="-2"/>
          <w:sz w:val="24"/>
        </w:rPr>
        <w:t>contesto;</w:t>
      </w:r>
    </w:p>
    <w:p w14:paraId="44B6B3B3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2" w:lineRule="exact"/>
        <w:ind w:left="123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sostegno di un’educatrice</w:t>
      </w:r>
      <w:r>
        <w:rPr>
          <w:spacing w:val="-4"/>
          <w:sz w:val="24"/>
        </w:rPr>
        <w:t xml:space="preserve"> </w:t>
      </w:r>
      <w:r>
        <w:rPr>
          <w:sz w:val="24"/>
        </w:rPr>
        <w:t>di riferimento al bambino 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alla </w:t>
      </w:r>
      <w:r>
        <w:rPr>
          <w:spacing w:val="-2"/>
          <w:sz w:val="24"/>
        </w:rPr>
        <w:t>famiglia;</w:t>
      </w:r>
    </w:p>
    <w:p w14:paraId="3018A2A2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  <w:tab w:val="left" w:pos="1258"/>
        </w:tabs>
        <w:ind w:right="110" w:hanging="360"/>
        <w:rPr>
          <w:sz w:val="24"/>
        </w:rPr>
      </w:pPr>
      <w:r>
        <w:rPr>
          <w:sz w:val="24"/>
        </w:rPr>
        <w:t>Le occasioni di comunicazione e ascolto tra educatrici e famiglie, al fine di condividere</w:t>
      </w:r>
      <w:r>
        <w:rPr>
          <w:spacing w:val="40"/>
          <w:sz w:val="24"/>
        </w:rPr>
        <w:t xml:space="preserve"> </w:t>
      </w:r>
      <w:r>
        <w:rPr>
          <w:sz w:val="24"/>
        </w:rPr>
        <w:t>ansie, aspettative ed esperienze.</w:t>
      </w:r>
    </w:p>
    <w:p w14:paraId="3C23FB11" w14:textId="77777777" w:rsidR="00191CAE" w:rsidRDefault="00CB645E">
      <w:pPr>
        <w:spacing w:before="275"/>
        <w:ind w:left="538"/>
        <w:rPr>
          <w:sz w:val="24"/>
        </w:rPr>
      </w:pPr>
      <w:r>
        <w:rPr>
          <w:sz w:val="24"/>
        </w:rPr>
        <w:t>ACCOGLIERE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4"/>
          <w:sz w:val="24"/>
        </w:rPr>
        <w:t xml:space="preserve"> </w:t>
      </w:r>
      <w:r>
        <w:rPr>
          <w:sz w:val="24"/>
        </w:rPr>
        <w:t>CON BISOGNI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SPECIALI</w:t>
      </w:r>
    </w:p>
    <w:p w14:paraId="4B638953" w14:textId="77777777" w:rsidR="00191CAE" w:rsidRDefault="00191CAE">
      <w:pPr>
        <w:pStyle w:val="Corpotesto"/>
      </w:pPr>
    </w:p>
    <w:p w14:paraId="4498204D" w14:textId="77777777" w:rsidR="00191CAE" w:rsidRDefault="00CB645E">
      <w:pPr>
        <w:pStyle w:val="Corpotesto"/>
        <w:ind w:left="538" w:right="110"/>
        <w:jc w:val="both"/>
      </w:pPr>
      <w:r>
        <w:t xml:space="preserve">In presenza di bambini con bisogni educativi speciali viene data la massima attenzione all’individuazione di proposte in grado di favorire lo sviluppo di abilità e competenze cognitive, sociali e </w:t>
      </w:r>
      <w:r>
        <w:t>affettive con modi e tempi rispettosi delle sue possibilità e finalizzati al suo benessere.</w:t>
      </w:r>
    </w:p>
    <w:p w14:paraId="1B1BFA13" w14:textId="77777777" w:rsidR="00191CAE" w:rsidRDefault="00CB645E">
      <w:pPr>
        <w:pStyle w:val="Corpotesto"/>
        <w:ind w:left="538" w:right="113"/>
        <w:jc w:val="both"/>
      </w:pPr>
      <w:r>
        <w:t>Di fondamentale importanza è il coinvolgimento delle figure professionali delle strutture socio sanitarie del territorio</w:t>
      </w:r>
    </w:p>
    <w:p w14:paraId="1B55650D" w14:textId="77777777" w:rsidR="00191CAE" w:rsidRDefault="00191CAE">
      <w:pPr>
        <w:pStyle w:val="Corpotesto"/>
      </w:pPr>
    </w:p>
    <w:p w14:paraId="36125567" w14:textId="77777777" w:rsidR="00191CAE" w:rsidRDefault="00CB645E">
      <w:pPr>
        <w:ind w:left="538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FAMIGLIE</w:t>
      </w:r>
    </w:p>
    <w:p w14:paraId="7863144D" w14:textId="77777777" w:rsidR="00191CAE" w:rsidRDefault="00191CAE">
      <w:pPr>
        <w:pStyle w:val="Corpotesto"/>
      </w:pPr>
    </w:p>
    <w:p w14:paraId="0C0EBD8B" w14:textId="6BE1E332" w:rsidR="00191CAE" w:rsidRDefault="00CB645E">
      <w:pPr>
        <w:pStyle w:val="Corpotesto"/>
        <w:ind w:left="538" w:right="110"/>
        <w:jc w:val="both"/>
      </w:pPr>
      <w:r>
        <w:t xml:space="preserve">La costruzione di un progetto educativo non può prescindere dalla condivisione di una parte del percorso con la famiglia </w:t>
      </w:r>
      <w:proofErr w:type="spellStart"/>
      <w:r w:rsidR="00AC09BC">
        <w:t>perchè</w:t>
      </w:r>
      <w:proofErr w:type="spellEnd"/>
      <w:r>
        <w:t xml:space="preserve"> anche percorsi già consolidati ricevono, dalla partecipazione dei genitori, un continuo arricchimento</w:t>
      </w:r>
    </w:p>
    <w:p w14:paraId="2C8A42CE" w14:textId="77777777" w:rsidR="00191CAE" w:rsidRDefault="00CB645E">
      <w:pPr>
        <w:pStyle w:val="Corpotesto"/>
        <w:ind w:left="538" w:right="108"/>
        <w:jc w:val="both"/>
      </w:pPr>
      <w:r>
        <w:t>Per promuovere la continuità tra il servizio e le famiglie e la partecipazione dei genitori viene istituito, un organismo di partecipazione elettivo formato da rappresentanti di genitori e</w:t>
      </w:r>
      <w:r>
        <w:rPr>
          <w:spacing w:val="80"/>
        </w:rPr>
        <w:t xml:space="preserve"> </w:t>
      </w:r>
      <w:r>
        <w:rPr>
          <w:spacing w:val="-2"/>
        </w:rPr>
        <w:t>operatori.</w:t>
      </w:r>
    </w:p>
    <w:p w14:paraId="4F31B359" w14:textId="77777777" w:rsidR="00191CAE" w:rsidRDefault="00191CAE">
      <w:pPr>
        <w:jc w:val="both"/>
        <w:sectPr w:rsidR="00191CAE">
          <w:pgSz w:w="11910" w:h="16840"/>
          <w:pgMar w:top="500" w:right="1020" w:bottom="280" w:left="880" w:header="720" w:footer="720" w:gutter="0"/>
          <w:cols w:space="720"/>
        </w:sectPr>
      </w:pPr>
    </w:p>
    <w:p w14:paraId="40BA475B" w14:textId="77777777" w:rsidR="00191CAE" w:rsidRDefault="00CB645E">
      <w:pPr>
        <w:pStyle w:val="Titolo1"/>
        <w:rPr>
          <w:u w:val="none"/>
        </w:rPr>
      </w:pPr>
      <w:r>
        <w:rPr>
          <w:color w:val="00AFEF"/>
          <w:u w:color="00AFEF"/>
        </w:rPr>
        <w:lastRenderedPageBreak/>
        <w:t>MONITORAGGIO</w:t>
      </w:r>
      <w:r>
        <w:rPr>
          <w:color w:val="00AFEF"/>
          <w:spacing w:val="-13"/>
          <w:u w:color="00AFEF"/>
        </w:rPr>
        <w:t xml:space="preserve"> </w:t>
      </w:r>
      <w:r>
        <w:rPr>
          <w:color w:val="00AFEF"/>
          <w:u w:color="00AFEF"/>
        </w:rPr>
        <w:t>DELLA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u w:color="00AFEF"/>
        </w:rPr>
        <w:t>QUALITA'</w:t>
      </w:r>
      <w:r>
        <w:rPr>
          <w:color w:val="00AFEF"/>
          <w:spacing w:val="-6"/>
          <w:u w:color="00AFEF"/>
        </w:rPr>
        <w:t xml:space="preserve"> </w:t>
      </w:r>
      <w:r>
        <w:rPr>
          <w:color w:val="00AFEF"/>
          <w:u w:color="00AFEF"/>
        </w:rPr>
        <w:t>E</w:t>
      </w:r>
      <w:r>
        <w:rPr>
          <w:color w:val="00AFEF"/>
          <w:spacing w:val="-4"/>
          <w:u w:color="00AFEF"/>
        </w:rPr>
        <w:t xml:space="preserve"> </w:t>
      </w:r>
      <w:r>
        <w:rPr>
          <w:color w:val="00AFEF"/>
          <w:u w:color="00AFEF"/>
        </w:rPr>
        <w:t>MIGLIORAMENTO</w:t>
      </w:r>
      <w:r>
        <w:rPr>
          <w:color w:val="00AFEF"/>
          <w:spacing w:val="-6"/>
          <w:u w:color="00AFEF"/>
        </w:rPr>
        <w:t xml:space="preserve"> </w:t>
      </w:r>
      <w:r>
        <w:rPr>
          <w:color w:val="00AFEF"/>
          <w:u w:color="00AFEF"/>
        </w:rPr>
        <w:t>DEL</w:t>
      </w:r>
      <w:r>
        <w:rPr>
          <w:color w:val="00AFEF"/>
          <w:spacing w:val="-15"/>
          <w:u w:color="00AFEF"/>
        </w:rPr>
        <w:t xml:space="preserve"> </w:t>
      </w:r>
      <w:r>
        <w:rPr>
          <w:color w:val="00AFEF"/>
          <w:spacing w:val="-2"/>
          <w:u w:color="00AFEF"/>
        </w:rPr>
        <w:t>SERVIZIO</w:t>
      </w:r>
    </w:p>
    <w:p w14:paraId="455048B9" w14:textId="77777777" w:rsidR="00191CAE" w:rsidRDefault="00191CAE">
      <w:pPr>
        <w:pStyle w:val="Corpotesto"/>
        <w:rPr>
          <w:b/>
        </w:rPr>
      </w:pPr>
    </w:p>
    <w:p w14:paraId="3402B2CE" w14:textId="77777777" w:rsidR="00191CAE" w:rsidRDefault="00CB645E">
      <w:pPr>
        <w:pStyle w:val="Corpotesto"/>
        <w:ind w:left="538" w:right="111"/>
        <w:jc w:val="both"/>
      </w:pPr>
      <w:r>
        <w:t>La</w:t>
      </w:r>
      <w:r>
        <w:rPr>
          <w:spacing w:val="-3"/>
        </w:rPr>
        <w:t xml:space="preserve"> </w:t>
      </w:r>
      <w:r>
        <w:t>Carta rappresenta</w:t>
      </w:r>
      <w:r>
        <w:rPr>
          <w:spacing w:val="-3"/>
        </w:rPr>
        <w:t xml:space="preserve"> </w:t>
      </w:r>
      <w:r>
        <w:t>sia uno</w:t>
      </w:r>
      <w:r>
        <w:rPr>
          <w:spacing w:val="-3"/>
        </w:rPr>
        <w:t xml:space="preserve"> </w:t>
      </w:r>
      <w:r>
        <w:t>strumento</w:t>
      </w:r>
      <w:r>
        <w:rPr>
          <w:spacing w:val="-3"/>
        </w:rPr>
        <w:t xml:space="preserve"> </w:t>
      </w:r>
      <w:r>
        <w:t>comunicativo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famiglie,</w:t>
      </w:r>
      <w:r>
        <w:rPr>
          <w:spacing w:val="-6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ha l'obiettivo di offrire un quadro chiaro ed esaustivo dell'offerta del servizio educativo.</w:t>
      </w:r>
    </w:p>
    <w:p w14:paraId="66925B41" w14:textId="77777777" w:rsidR="00191CAE" w:rsidRDefault="00191CAE">
      <w:pPr>
        <w:pStyle w:val="Corpotesto"/>
      </w:pPr>
    </w:p>
    <w:p w14:paraId="17C3C553" w14:textId="77777777" w:rsidR="00191CAE" w:rsidRDefault="00191CAE">
      <w:pPr>
        <w:pStyle w:val="Corpotesto"/>
      </w:pPr>
    </w:p>
    <w:p w14:paraId="4C75CC88" w14:textId="77777777" w:rsidR="00191CAE" w:rsidRDefault="00CB645E">
      <w:pPr>
        <w:pStyle w:val="Corpotesto"/>
        <w:ind w:left="538" w:right="109"/>
        <w:jc w:val="both"/>
      </w:pPr>
      <w:r>
        <w:t xml:space="preserve">La Carta, attraverso gli indicatori riportati nelle tabelle che </w:t>
      </w:r>
      <w:r>
        <w:t>integrano il testo, rende esigibile la qualità del servizio attraverso:</w:t>
      </w:r>
    </w:p>
    <w:p w14:paraId="5E344CE7" w14:textId="77777777" w:rsidR="00191CAE" w:rsidRDefault="00191CAE">
      <w:pPr>
        <w:pStyle w:val="Corpotesto"/>
      </w:pPr>
    </w:p>
    <w:p w14:paraId="17772F69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la rilevazione della qualità</w:t>
      </w:r>
      <w:r>
        <w:rPr>
          <w:spacing w:val="-2"/>
          <w:sz w:val="24"/>
        </w:rPr>
        <w:t xml:space="preserve"> erogata;</w:t>
      </w:r>
    </w:p>
    <w:p w14:paraId="52627B6D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rilevazione dei bisogni delle</w:t>
      </w:r>
      <w:r>
        <w:rPr>
          <w:spacing w:val="-1"/>
          <w:sz w:val="24"/>
        </w:rPr>
        <w:t xml:space="preserve"> </w:t>
      </w:r>
      <w:r>
        <w:rPr>
          <w:sz w:val="24"/>
        </w:rPr>
        <w:t>famiglie 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bambini;</w:t>
      </w:r>
    </w:p>
    <w:p w14:paraId="2725EBDA" w14:textId="77777777" w:rsidR="00191CAE" w:rsidRDefault="00CB645E">
      <w:pPr>
        <w:pStyle w:val="Paragrafoelenco"/>
        <w:numPr>
          <w:ilvl w:val="1"/>
          <w:numId w:val="3"/>
        </w:numPr>
        <w:tabs>
          <w:tab w:val="left" w:pos="1239"/>
        </w:tabs>
        <w:spacing w:line="293" w:lineRule="exact"/>
        <w:ind w:left="1239"/>
        <w:rPr>
          <w:sz w:val="24"/>
        </w:rPr>
      </w:pPr>
      <w:r>
        <w:rPr>
          <w:sz w:val="24"/>
        </w:rPr>
        <w:t>la rilevazione della qualità</w:t>
      </w:r>
      <w:r>
        <w:rPr>
          <w:spacing w:val="-3"/>
          <w:sz w:val="24"/>
        </w:rPr>
        <w:t xml:space="preserve"> </w:t>
      </w:r>
      <w:r>
        <w:rPr>
          <w:sz w:val="24"/>
        </w:rPr>
        <w:t>percepita dalle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utenti.</w:t>
      </w:r>
    </w:p>
    <w:p w14:paraId="74D5C935" w14:textId="77777777" w:rsidR="00191CAE" w:rsidRDefault="00CB645E">
      <w:pPr>
        <w:pStyle w:val="Corpotesto"/>
        <w:spacing w:before="275"/>
        <w:ind w:left="538" w:right="112"/>
        <w:jc w:val="both"/>
      </w:pPr>
      <w:r>
        <w:t>Il livello di soddisfazione verrà rilevato tramite questionari, in modi e tempi che saranno opportunamente comunicati alle famiglie utenti.</w:t>
      </w:r>
    </w:p>
    <w:p w14:paraId="4894ED3D" w14:textId="77777777" w:rsidR="00191CAE" w:rsidRDefault="00191CAE">
      <w:pPr>
        <w:pStyle w:val="Corpotesto"/>
      </w:pPr>
    </w:p>
    <w:p w14:paraId="145E2816" w14:textId="77777777" w:rsidR="00191CAE" w:rsidRDefault="00191CAE">
      <w:pPr>
        <w:pStyle w:val="Corpotesto"/>
      </w:pPr>
    </w:p>
    <w:p w14:paraId="7B348F2F" w14:textId="77777777" w:rsidR="00191CAE" w:rsidRDefault="00CB645E">
      <w:pPr>
        <w:ind w:left="538"/>
        <w:rPr>
          <w:sz w:val="24"/>
        </w:rPr>
      </w:pPr>
      <w:r>
        <w:rPr>
          <w:spacing w:val="-2"/>
          <w:sz w:val="24"/>
        </w:rPr>
        <w:t>SEGNALAZIONI</w:t>
      </w:r>
    </w:p>
    <w:p w14:paraId="2A65EAF2" w14:textId="77777777" w:rsidR="00191CAE" w:rsidRDefault="00191CAE">
      <w:pPr>
        <w:pStyle w:val="Corpotesto"/>
      </w:pPr>
    </w:p>
    <w:p w14:paraId="22F31CE8" w14:textId="1FF1F437" w:rsidR="00191CAE" w:rsidRDefault="00CB645E">
      <w:pPr>
        <w:pStyle w:val="Corpotesto"/>
        <w:ind w:left="538" w:right="110"/>
        <w:jc w:val="both"/>
      </w:pPr>
      <w:r>
        <w:t xml:space="preserve">Le famiglie possono fare le segnalazioni al Comune qualora riscontrino anomalie rispetto a quanto descritto </w:t>
      </w:r>
      <w:r>
        <w:t>all’interno della Carta dei Servizi e del Regolamento del servizi</w:t>
      </w:r>
      <w:r w:rsidR="00AC09BC">
        <w:t>o</w:t>
      </w:r>
      <w:r>
        <w:t xml:space="preserve"> educativ</w:t>
      </w:r>
      <w:r w:rsidR="00AC09BC">
        <w:t>o</w:t>
      </w:r>
      <w:r>
        <w:t xml:space="preserve"> Regionale e Comunale, le quali verranno accolte, impegnandosi a rispondere entro e non oltre i 30 giorni dal ricevimento.</w:t>
      </w:r>
    </w:p>
    <w:p w14:paraId="63A8C5B3" w14:textId="77777777" w:rsidR="00191CAE" w:rsidRDefault="00191CAE">
      <w:pPr>
        <w:jc w:val="both"/>
        <w:sectPr w:rsidR="00191CAE">
          <w:pgSz w:w="11910" w:h="16840"/>
          <w:pgMar w:top="500" w:right="1020" w:bottom="280" w:left="880" w:header="720" w:footer="720" w:gutter="0"/>
          <w:cols w:space="720"/>
        </w:sectPr>
      </w:pPr>
    </w:p>
    <w:p w14:paraId="5CB54090" w14:textId="77777777" w:rsidR="00191CAE" w:rsidRDefault="00CB645E">
      <w:pPr>
        <w:spacing w:before="73"/>
        <w:ind w:left="652" w:right="506"/>
        <w:jc w:val="center"/>
        <w:rPr>
          <w:b/>
          <w:sz w:val="24"/>
        </w:rPr>
      </w:pPr>
      <w:r>
        <w:rPr>
          <w:b/>
          <w:color w:val="4472C3"/>
          <w:spacing w:val="-2"/>
          <w:sz w:val="24"/>
        </w:rPr>
        <w:lastRenderedPageBreak/>
        <w:t>TABELLE:</w:t>
      </w:r>
    </w:p>
    <w:p w14:paraId="307ABAAA" w14:textId="77777777" w:rsidR="00191CAE" w:rsidRDefault="00191CAE">
      <w:pPr>
        <w:pStyle w:val="Corpotesto"/>
        <w:spacing w:before="1"/>
        <w:rPr>
          <w:b/>
        </w:rPr>
      </w:pPr>
    </w:p>
    <w:p w14:paraId="6F57EA3D" w14:textId="77777777" w:rsidR="00191CAE" w:rsidRDefault="00CB645E">
      <w:pPr>
        <w:ind w:left="652" w:right="537"/>
        <w:jc w:val="center"/>
        <w:rPr>
          <w:b/>
          <w:sz w:val="26"/>
        </w:rPr>
      </w:pPr>
      <w:r>
        <w:rPr>
          <w:b/>
          <w:color w:val="4472C3"/>
          <w:spacing w:val="-2"/>
          <w:sz w:val="26"/>
        </w:rPr>
        <w:t>CALENDARIO</w:t>
      </w:r>
      <w:r>
        <w:rPr>
          <w:b/>
          <w:color w:val="4472C3"/>
          <w:spacing w:val="-11"/>
          <w:sz w:val="26"/>
        </w:rPr>
        <w:t xml:space="preserve"> </w:t>
      </w:r>
      <w:r>
        <w:rPr>
          <w:b/>
          <w:color w:val="4472C3"/>
          <w:spacing w:val="-2"/>
          <w:sz w:val="26"/>
        </w:rPr>
        <w:t>E</w:t>
      </w:r>
      <w:r>
        <w:rPr>
          <w:b/>
          <w:color w:val="4472C3"/>
          <w:spacing w:val="-11"/>
          <w:sz w:val="26"/>
        </w:rPr>
        <w:t xml:space="preserve"> </w:t>
      </w:r>
      <w:r>
        <w:rPr>
          <w:b/>
          <w:color w:val="4472C3"/>
          <w:spacing w:val="-4"/>
          <w:sz w:val="26"/>
        </w:rPr>
        <w:t>ORARI</w:t>
      </w:r>
    </w:p>
    <w:p w14:paraId="1AC2283D" w14:textId="77777777" w:rsidR="00191CAE" w:rsidRDefault="00191CAE">
      <w:pPr>
        <w:pStyle w:val="Corpotesto"/>
        <w:spacing w:before="78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63DAAC28" w14:textId="77777777">
        <w:trPr>
          <w:trHeight w:val="385"/>
        </w:trPr>
        <w:tc>
          <w:tcPr>
            <w:tcW w:w="8210" w:type="dxa"/>
            <w:gridSpan w:val="2"/>
          </w:tcPr>
          <w:p w14:paraId="258E6C3A" w14:textId="77777777" w:rsidR="00191CAE" w:rsidRDefault="00CB645E">
            <w:pPr>
              <w:pStyle w:val="TableParagraph"/>
              <w:spacing w:before="81"/>
              <w:ind w:left="171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TEMPI</w:t>
            </w:r>
            <w:r>
              <w:rPr>
                <w:b/>
                <w:color w:val="4472C3"/>
                <w:spacing w:val="10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DI</w:t>
            </w:r>
            <w:r>
              <w:rPr>
                <w:b/>
                <w:color w:val="4472C3"/>
                <w:spacing w:val="8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FUNZIONAMENTO</w:t>
            </w:r>
            <w:r>
              <w:rPr>
                <w:b/>
                <w:color w:val="4472C3"/>
                <w:spacing w:val="7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DELLA</w:t>
            </w:r>
            <w:r>
              <w:rPr>
                <w:b/>
                <w:color w:val="4472C3"/>
                <w:spacing w:val="9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STRUTTURA</w:t>
            </w:r>
          </w:p>
        </w:tc>
      </w:tr>
      <w:tr w:rsidR="00191CAE" w14:paraId="79784DC3" w14:textId="77777777">
        <w:trPr>
          <w:trHeight w:val="386"/>
        </w:trPr>
        <w:tc>
          <w:tcPr>
            <w:tcW w:w="2688" w:type="dxa"/>
          </w:tcPr>
          <w:p w14:paraId="570B787C" w14:textId="77777777" w:rsidR="00191CAE" w:rsidRDefault="00CB645E">
            <w:pPr>
              <w:pStyle w:val="TableParagraph"/>
              <w:spacing w:before="80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6E1A13D9" w14:textId="77777777" w:rsidR="00191CAE" w:rsidRDefault="00CB645E">
            <w:pPr>
              <w:pStyle w:val="TableParagraph"/>
              <w:spacing w:before="8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187AFA11" w14:textId="77777777">
        <w:trPr>
          <w:trHeight w:val="676"/>
        </w:trPr>
        <w:tc>
          <w:tcPr>
            <w:tcW w:w="2688" w:type="dxa"/>
          </w:tcPr>
          <w:p w14:paraId="174C1B44" w14:textId="77777777" w:rsidR="00191CAE" w:rsidRDefault="00191CAE">
            <w:pPr>
              <w:pStyle w:val="TableParagraph"/>
              <w:spacing w:before="29"/>
              <w:ind w:left="0"/>
              <w:rPr>
                <w:rFonts w:ascii="Times New Roman"/>
                <w:b/>
                <w:sz w:val="18"/>
              </w:rPr>
            </w:pPr>
          </w:p>
          <w:p w14:paraId="5DBEC90E" w14:textId="77777777" w:rsidR="00191CAE" w:rsidRDefault="00CB645E">
            <w:pPr>
              <w:pStyle w:val="TableParagraph"/>
              <w:ind w:left="1084" w:hanging="992"/>
              <w:rPr>
                <w:sz w:val="18"/>
              </w:rPr>
            </w:pPr>
            <w:r>
              <w:rPr>
                <w:sz w:val="18"/>
              </w:rPr>
              <w:t>Apertura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settembre a luglio</w:t>
            </w:r>
          </w:p>
        </w:tc>
        <w:tc>
          <w:tcPr>
            <w:tcW w:w="5522" w:type="dxa"/>
          </w:tcPr>
          <w:p w14:paraId="7B34179E" w14:textId="77777777" w:rsidR="00191CAE" w:rsidRDefault="00CB645E">
            <w:pPr>
              <w:pStyle w:val="TableParagraph"/>
              <w:spacing w:before="128"/>
              <w:ind w:left="318"/>
              <w:rPr>
                <w:sz w:val="18"/>
              </w:rPr>
            </w:pPr>
            <w:r>
              <w:rPr>
                <w:sz w:val="18"/>
              </w:rPr>
              <w:t>Almeno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settimane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servizio.</w:t>
            </w:r>
          </w:p>
        </w:tc>
      </w:tr>
      <w:tr w:rsidR="00191CAE" w14:paraId="63E5FD0E" w14:textId="77777777">
        <w:trPr>
          <w:trHeight w:val="1317"/>
        </w:trPr>
        <w:tc>
          <w:tcPr>
            <w:tcW w:w="2688" w:type="dxa"/>
          </w:tcPr>
          <w:p w14:paraId="40D826C8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3F54A0DF" w14:textId="77777777" w:rsidR="00191CAE" w:rsidRDefault="00191CAE">
            <w:pPr>
              <w:pStyle w:val="TableParagraph"/>
              <w:spacing w:before="144"/>
              <w:ind w:left="0"/>
              <w:rPr>
                <w:rFonts w:ascii="Times New Roman"/>
                <w:b/>
                <w:sz w:val="18"/>
              </w:rPr>
            </w:pPr>
          </w:p>
          <w:p w14:paraId="2CAC592A" w14:textId="77777777" w:rsidR="00191CAE" w:rsidRDefault="00CB645E">
            <w:pPr>
              <w:pStyle w:val="TableParagraph"/>
              <w:ind w:left="107" w:right="4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Proposta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orari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diversificati</w:t>
            </w:r>
          </w:p>
        </w:tc>
        <w:tc>
          <w:tcPr>
            <w:tcW w:w="5522" w:type="dxa"/>
          </w:tcPr>
          <w:p w14:paraId="6AE5650A" w14:textId="77777777" w:rsidR="00191CAE" w:rsidRDefault="00CB645E">
            <w:pPr>
              <w:pStyle w:val="TableParagraph"/>
              <w:spacing w:before="123"/>
              <w:ind w:left="129" w:right="70"/>
              <w:jc w:val="center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tipologie </w:t>
            </w:r>
            <w:r>
              <w:rPr>
                <w:spacing w:val="-2"/>
                <w:sz w:val="18"/>
              </w:rPr>
              <w:t>orarie.</w:t>
            </w:r>
          </w:p>
          <w:p w14:paraId="7D622717" w14:textId="77777777" w:rsidR="00191CAE" w:rsidRDefault="00191CAE">
            <w:pPr>
              <w:pStyle w:val="TableParagraph"/>
              <w:spacing w:before="11"/>
              <w:ind w:left="0"/>
              <w:rPr>
                <w:rFonts w:ascii="Times New Roman"/>
                <w:b/>
                <w:sz w:val="18"/>
              </w:rPr>
            </w:pPr>
          </w:p>
          <w:p w14:paraId="3982A44D" w14:textId="77777777" w:rsidR="00191CAE" w:rsidRDefault="00CB645E">
            <w:pPr>
              <w:pStyle w:val="TableParagraph"/>
              <w:ind w:left="129" w:right="6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Possibilità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richiedere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varia-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zione dell’orario </w:t>
            </w:r>
            <w:r>
              <w:rPr>
                <w:sz w:val="18"/>
              </w:rPr>
              <w:t>di frequenza in corso d’anno</w:t>
            </w:r>
          </w:p>
        </w:tc>
      </w:tr>
    </w:tbl>
    <w:p w14:paraId="0929EF2F" w14:textId="77777777" w:rsidR="00191CAE" w:rsidRDefault="00191CAE">
      <w:pPr>
        <w:pStyle w:val="Corpotesto"/>
        <w:rPr>
          <w:b/>
          <w:sz w:val="20"/>
        </w:rPr>
      </w:pPr>
    </w:p>
    <w:p w14:paraId="28C9A389" w14:textId="77777777" w:rsidR="00191CAE" w:rsidRDefault="00191CAE">
      <w:pPr>
        <w:pStyle w:val="Corpotesto"/>
        <w:spacing w:before="119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67C33357" w14:textId="77777777">
        <w:trPr>
          <w:trHeight w:val="385"/>
        </w:trPr>
        <w:tc>
          <w:tcPr>
            <w:tcW w:w="8210" w:type="dxa"/>
            <w:gridSpan w:val="2"/>
          </w:tcPr>
          <w:p w14:paraId="5A9380DB" w14:textId="77777777" w:rsidR="00191CAE" w:rsidRDefault="00CB645E">
            <w:pPr>
              <w:pStyle w:val="TableParagraph"/>
              <w:spacing w:before="81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INFORMAZIONI</w:t>
            </w:r>
            <w:r>
              <w:rPr>
                <w:b/>
                <w:color w:val="4472C3"/>
                <w:spacing w:val="4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ALLE</w:t>
            </w:r>
            <w:r>
              <w:rPr>
                <w:b/>
                <w:color w:val="4472C3"/>
                <w:spacing w:val="6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FAMIGLIE</w:t>
            </w:r>
          </w:p>
        </w:tc>
      </w:tr>
      <w:tr w:rsidR="00191CAE" w14:paraId="418FFA16" w14:textId="77777777">
        <w:trPr>
          <w:trHeight w:val="386"/>
        </w:trPr>
        <w:tc>
          <w:tcPr>
            <w:tcW w:w="2688" w:type="dxa"/>
          </w:tcPr>
          <w:p w14:paraId="46956C05" w14:textId="77777777" w:rsidR="00191CAE" w:rsidRDefault="00CB645E">
            <w:pPr>
              <w:pStyle w:val="TableParagraph"/>
              <w:spacing w:before="80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6D5DC65E" w14:textId="77777777" w:rsidR="00191CAE" w:rsidRDefault="00CB645E">
            <w:pPr>
              <w:pStyle w:val="TableParagraph"/>
              <w:spacing w:before="8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0847895D" w14:textId="77777777">
        <w:trPr>
          <w:trHeight w:val="599"/>
        </w:trPr>
        <w:tc>
          <w:tcPr>
            <w:tcW w:w="2688" w:type="dxa"/>
          </w:tcPr>
          <w:p w14:paraId="4B79F43C" w14:textId="77777777" w:rsidR="00191CAE" w:rsidRDefault="00CB645E">
            <w:pPr>
              <w:pStyle w:val="TableParagraph"/>
              <w:spacing w:before="163" w:line="208" w:lineRule="exact"/>
              <w:ind w:left="1005" w:right="147" w:hanging="754"/>
              <w:rPr>
                <w:sz w:val="18"/>
              </w:rPr>
            </w:pPr>
            <w:r>
              <w:rPr>
                <w:spacing w:val="-2"/>
                <w:sz w:val="18"/>
              </w:rPr>
              <w:t>Pubblicazione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calendario educativo</w:t>
            </w:r>
          </w:p>
        </w:tc>
        <w:tc>
          <w:tcPr>
            <w:tcW w:w="5522" w:type="dxa"/>
          </w:tcPr>
          <w:p w14:paraId="209B7E43" w14:textId="77777777" w:rsidR="00191CAE" w:rsidRDefault="00CB645E">
            <w:pPr>
              <w:pStyle w:val="TableParagraph"/>
              <w:spacing w:before="181"/>
              <w:ind w:left="162" w:right="64"/>
              <w:jc w:val="center"/>
              <w:rPr>
                <w:sz w:val="18"/>
              </w:rPr>
            </w:pPr>
            <w:r>
              <w:rPr>
                <w:sz w:val="18"/>
              </w:rPr>
              <w:t>Informativa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offerto</w:t>
            </w:r>
          </w:p>
        </w:tc>
      </w:tr>
      <w:tr w:rsidR="00191CAE" w14:paraId="0DDE44C9" w14:textId="77777777">
        <w:trPr>
          <w:trHeight w:val="861"/>
        </w:trPr>
        <w:tc>
          <w:tcPr>
            <w:tcW w:w="2688" w:type="dxa"/>
          </w:tcPr>
          <w:p w14:paraId="3B6D7107" w14:textId="77777777" w:rsidR="00191CAE" w:rsidRDefault="00191CAE">
            <w:pPr>
              <w:pStyle w:val="TableParagraph"/>
              <w:spacing w:before="120"/>
              <w:ind w:left="0"/>
              <w:rPr>
                <w:rFonts w:ascii="Times New Roman"/>
                <w:b/>
                <w:sz w:val="18"/>
              </w:rPr>
            </w:pPr>
          </w:p>
          <w:p w14:paraId="7095F4E1" w14:textId="77777777" w:rsidR="00191CAE" w:rsidRDefault="00CB645E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Primo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Incontro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</w:p>
        </w:tc>
        <w:tc>
          <w:tcPr>
            <w:tcW w:w="5522" w:type="dxa"/>
          </w:tcPr>
          <w:p w14:paraId="43E045B0" w14:textId="0D7D3381" w:rsidR="00191CAE" w:rsidRDefault="00CB645E">
            <w:pPr>
              <w:pStyle w:val="TableParagraph"/>
              <w:spacing w:before="111"/>
              <w:ind w:left="304" w:right="201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Incontro programmato prima </w:t>
            </w:r>
            <w:r>
              <w:rPr>
                <w:spacing w:val="-2"/>
                <w:sz w:val="18"/>
              </w:rPr>
              <w:t>dell’apertura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dell’anno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ai/alle nuovi/e </w:t>
            </w:r>
            <w:r>
              <w:rPr>
                <w:sz w:val="18"/>
              </w:rPr>
              <w:t>ammessi/e tramite mail</w:t>
            </w:r>
          </w:p>
        </w:tc>
      </w:tr>
    </w:tbl>
    <w:p w14:paraId="23019050" w14:textId="77777777" w:rsidR="00191CAE" w:rsidRDefault="00191CAE">
      <w:pPr>
        <w:pStyle w:val="Corpotesto"/>
        <w:rPr>
          <w:b/>
          <w:sz w:val="26"/>
        </w:rPr>
      </w:pPr>
    </w:p>
    <w:p w14:paraId="0E0A16DF" w14:textId="77777777" w:rsidR="00191CAE" w:rsidRDefault="00191CAE">
      <w:pPr>
        <w:pStyle w:val="Corpotesto"/>
        <w:rPr>
          <w:b/>
          <w:sz w:val="26"/>
        </w:rPr>
      </w:pPr>
    </w:p>
    <w:p w14:paraId="341C1944" w14:textId="77777777" w:rsidR="00191CAE" w:rsidRDefault="00191CAE">
      <w:pPr>
        <w:pStyle w:val="Corpotesto"/>
        <w:spacing w:before="203"/>
        <w:rPr>
          <w:b/>
          <w:sz w:val="26"/>
        </w:rPr>
      </w:pPr>
    </w:p>
    <w:p w14:paraId="35021EA5" w14:textId="77777777" w:rsidR="00191CAE" w:rsidRDefault="00CB645E">
      <w:pPr>
        <w:ind w:left="652" w:right="537"/>
        <w:jc w:val="center"/>
        <w:rPr>
          <w:b/>
          <w:sz w:val="26"/>
        </w:rPr>
      </w:pPr>
      <w:r>
        <w:rPr>
          <w:b/>
          <w:color w:val="4472C3"/>
          <w:spacing w:val="-2"/>
          <w:sz w:val="26"/>
        </w:rPr>
        <w:t>ISCRIZIONI</w:t>
      </w:r>
    </w:p>
    <w:p w14:paraId="2D5E6AB9" w14:textId="77777777" w:rsidR="00191CAE" w:rsidRDefault="00191CAE">
      <w:pPr>
        <w:pStyle w:val="Corpotesto"/>
        <w:spacing w:before="78" w:after="1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63D9AEE1" w14:textId="77777777">
        <w:trPr>
          <w:trHeight w:val="385"/>
        </w:trPr>
        <w:tc>
          <w:tcPr>
            <w:tcW w:w="8210" w:type="dxa"/>
            <w:gridSpan w:val="2"/>
          </w:tcPr>
          <w:p w14:paraId="1A30F953" w14:textId="77777777" w:rsidR="00191CAE" w:rsidRDefault="00CB645E">
            <w:pPr>
              <w:pStyle w:val="TableParagraph"/>
              <w:spacing w:before="78"/>
              <w:ind w:left="159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ISCRIZIONI</w:t>
            </w:r>
          </w:p>
        </w:tc>
      </w:tr>
      <w:tr w:rsidR="00191CAE" w14:paraId="74E70AF7" w14:textId="77777777">
        <w:trPr>
          <w:trHeight w:val="386"/>
        </w:trPr>
        <w:tc>
          <w:tcPr>
            <w:tcW w:w="2688" w:type="dxa"/>
          </w:tcPr>
          <w:p w14:paraId="3116E3C0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562C19CF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7DB75CD8" w14:textId="77777777">
        <w:trPr>
          <w:trHeight w:val="2330"/>
        </w:trPr>
        <w:tc>
          <w:tcPr>
            <w:tcW w:w="2688" w:type="dxa"/>
          </w:tcPr>
          <w:p w14:paraId="5E9C8DBB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36F61D45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ACDADD8" w14:textId="77777777" w:rsidR="00191CAE" w:rsidRDefault="00191CAE">
            <w:pPr>
              <w:pStyle w:val="TableParagraph"/>
              <w:spacing w:before="102"/>
              <w:ind w:left="0"/>
              <w:rPr>
                <w:rFonts w:ascii="Times New Roman"/>
                <w:b/>
                <w:sz w:val="18"/>
              </w:rPr>
            </w:pPr>
          </w:p>
          <w:p w14:paraId="5F92FFC6" w14:textId="77777777" w:rsidR="00191CAE" w:rsidRDefault="00CB645E">
            <w:pPr>
              <w:pStyle w:val="TableParagraph"/>
              <w:ind w:left="95" w:right="6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Iscrizione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edu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cativi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0-3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anni: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tempi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modalità</w:t>
            </w:r>
          </w:p>
        </w:tc>
        <w:tc>
          <w:tcPr>
            <w:tcW w:w="5522" w:type="dxa"/>
          </w:tcPr>
          <w:p w14:paraId="256B33A3" w14:textId="21FF4400" w:rsidR="00191CAE" w:rsidRDefault="00CB645E">
            <w:pPr>
              <w:pStyle w:val="TableParagraph"/>
              <w:spacing w:before="147" w:line="242" w:lineRule="auto"/>
              <w:rPr>
                <w:sz w:val="18"/>
              </w:rPr>
            </w:pPr>
            <w:r>
              <w:rPr>
                <w:sz w:val="18"/>
              </w:rPr>
              <w:t>Pubblicazione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dell’Avviso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iscrizioni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 xml:space="preserve">sul sito del Comune di </w:t>
            </w:r>
            <w:r w:rsidR="00766763">
              <w:rPr>
                <w:sz w:val="18"/>
              </w:rPr>
              <w:t>Lajatico</w:t>
            </w:r>
            <w:r>
              <w:rPr>
                <w:sz w:val="18"/>
              </w:rPr>
              <w:t>.</w:t>
            </w:r>
          </w:p>
          <w:p w14:paraId="1CA8AC7D" w14:textId="35083852" w:rsidR="00191CAE" w:rsidRDefault="00CB645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Iscrizioni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on-line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credenziali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al </w:t>
            </w:r>
            <w:r>
              <w:rPr>
                <w:spacing w:val="-2"/>
                <w:sz w:val="18"/>
              </w:rPr>
              <w:t>servizio.</w:t>
            </w:r>
          </w:p>
          <w:p w14:paraId="0DEDFAB3" w14:textId="77777777" w:rsidR="00191CAE" w:rsidRDefault="00CB645E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Possibile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riapertura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ottobre,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z w:val="18"/>
              </w:rPr>
              <w:t>- sti disponibili.</w:t>
            </w:r>
          </w:p>
        </w:tc>
      </w:tr>
      <w:tr w:rsidR="00191CAE" w14:paraId="334A53D8" w14:textId="77777777">
        <w:trPr>
          <w:trHeight w:val="1713"/>
        </w:trPr>
        <w:tc>
          <w:tcPr>
            <w:tcW w:w="2688" w:type="dxa"/>
          </w:tcPr>
          <w:p w14:paraId="7E71D708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705344D1" w14:textId="77777777" w:rsidR="00191CAE" w:rsidRDefault="00191CAE">
            <w:pPr>
              <w:pStyle w:val="TableParagraph"/>
              <w:spacing w:before="124"/>
              <w:ind w:left="0"/>
              <w:rPr>
                <w:rFonts w:ascii="Times New Roman"/>
                <w:b/>
                <w:sz w:val="18"/>
              </w:rPr>
            </w:pPr>
          </w:p>
          <w:p w14:paraId="4583E9F4" w14:textId="77777777" w:rsidR="00191CAE" w:rsidRDefault="00CB645E">
            <w:pPr>
              <w:pStyle w:val="TableParagraph"/>
              <w:spacing w:before="1"/>
              <w:ind w:left="95" w:right="259"/>
              <w:rPr>
                <w:sz w:val="18"/>
              </w:rPr>
            </w:pPr>
            <w:r>
              <w:rPr>
                <w:sz w:val="18"/>
              </w:rPr>
              <w:t>Diffusione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informazioni circa le 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iscrizio</w:t>
            </w:r>
            <w:proofErr w:type="spellEnd"/>
            <w:r>
              <w:rPr>
                <w:sz w:val="18"/>
              </w:rPr>
              <w:t xml:space="preserve">- </w:t>
            </w:r>
            <w:r>
              <w:rPr>
                <w:spacing w:val="-4"/>
                <w:sz w:val="18"/>
              </w:rPr>
              <w:t>ne.</w:t>
            </w:r>
          </w:p>
        </w:tc>
        <w:tc>
          <w:tcPr>
            <w:tcW w:w="5522" w:type="dxa"/>
          </w:tcPr>
          <w:p w14:paraId="70B3225C" w14:textId="7E4AECAD" w:rsidR="00191CAE" w:rsidRDefault="00CB645E">
            <w:pPr>
              <w:pStyle w:val="TableParagraph"/>
              <w:spacing w:before="106"/>
              <w:ind w:right="440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Informazioni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aggiornate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21"/>
                <w:sz w:val="18"/>
              </w:rPr>
              <w:t xml:space="preserve"> </w:t>
            </w:r>
            <w:r w:rsidR="00766763">
              <w:rPr>
                <w:spacing w:val="-2"/>
                <w:sz w:val="18"/>
              </w:rPr>
              <w:t>Lajatico</w:t>
            </w:r>
            <w:r>
              <w:rPr>
                <w:spacing w:val="-2"/>
                <w:sz w:val="18"/>
              </w:rPr>
              <w:t xml:space="preserve">. </w:t>
            </w:r>
            <w:r>
              <w:rPr>
                <w:i/>
                <w:sz w:val="18"/>
              </w:rPr>
              <w:t>Brochure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illustrativa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tutte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informazioni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inerenti </w:t>
            </w:r>
            <w:proofErr w:type="gramStart"/>
            <w:r>
              <w:rPr>
                <w:i/>
                <w:sz w:val="18"/>
              </w:rPr>
              <w:t>l’accesso</w:t>
            </w:r>
            <w:proofErr w:type="gramEnd"/>
            <w:r>
              <w:rPr>
                <w:i/>
                <w:sz w:val="18"/>
              </w:rPr>
              <w:t xml:space="preserve"> al servizio.</w:t>
            </w:r>
          </w:p>
          <w:p w14:paraId="233A12C4" w14:textId="77777777" w:rsidR="00191CAE" w:rsidRDefault="00CB645E">
            <w:pPr>
              <w:pStyle w:val="TableParagraph"/>
              <w:spacing w:before="2"/>
              <w:ind w:right="185"/>
              <w:rPr>
                <w:sz w:val="18"/>
              </w:rPr>
            </w:pPr>
            <w:r>
              <w:rPr>
                <w:i/>
                <w:sz w:val="18"/>
              </w:rPr>
              <w:t>Pubblicità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degli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Open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  <w:r>
              <w:rPr>
                <w:sz w:val="18"/>
              </w:rPr>
              <w:t>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calendarizzate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duran</w:t>
            </w:r>
            <w:proofErr w:type="spellEnd"/>
            <w:r>
              <w:rPr>
                <w:sz w:val="18"/>
              </w:rPr>
              <w:t>- 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 periodo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 apertura delle iscrizioni.</w:t>
            </w:r>
          </w:p>
          <w:p w14:paraId="05EEC00D" w14:textId="77777777" w:rsidR="00191CAE" w:rsidRDefault="00CB645E">
            <w:pPr>
              <w:pStyle w:val="TableParagraph"/>
              <w:spacing w:before="2"/>
              <w:ind w:right="12"/>
              <w:rPr>
                <w:sz w:val="18"/>
              </w:rPr>
            </w:pPr>
            <w:r>
              <w:rPr>
                <w:sz w:val="18"/>
              </w:rPr>
              <w:t>Informazioni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richiedere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all’ufficio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tramite i numeri telefonici dell’ufficio dedicato</w:t>
            </w:r>
          </w:p>
        </w:tc>
      </w:tr>
    </w:tbl>
    <w:p w14:paraId="457F43E2" w14:textId="77777777" w:rsidR="00191CAE" w:rsidRDefault="00191CAE">
      <w:pPr>
        <w:rPr>
          <w:sz w:val="18"/>
        </w:rPr>
        <w:sectPr w:rsidR="00191CAE">
          <w:pgSz w:w="11910" w:h="16840"/>
          <w:pgMar w:top="1040" w:right="1020" w:bottom="2126" w:left="880" w:header="720" w:footer="720" w:gutter="0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6E7950EA" w14:textId="77777777">
        <w:trPr>
          <w:trHeight w:val="386"/>
        </w:trPr>
        <w:tc>
          <w:tcPr>
            <w:tcW w:w="8210" w:type="dxa"/>
            <w:gridSpan w:val="2"/>
          </w:tcPr>
          <w:p w14:paraId="3E5C1AB4" w14:textId="77777777" w:rsidR="00191CAE" w:rsidRDefault="00CB645E">
            <w:pPr>
              <w:pStyle w:val="TableParagraph"/>
              <w:spacing w:before="78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lastRenderedPageBreak/>
              <w:t>COMUNICAZIONI</w:t>
            </w:r>
            <w:r>
              <w:rPr>
                <w:b/>
                <w:color w:val="4472C3"/>
                <w:spacing w:val="-1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ALLE</w:t>
            </w:r>
            <w:r>
              <w:rPr>
                <w:b/>
                <w:color w:val="4472C3"/>
                <w:spacing w:val="2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FAMIGLIE</w:t>
            </w:r>
            <w:r>
              <w:rPr>
                <w:b/>
                <w:color w:val="4472C3"/>
                <w:spacing w:val="1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SU</w:t>
            </w:r>
            <w:r>
              <w:rPr>
                <w:b/>
                <w:color w:val="4472C3"/>
                <w:spacing w:val="1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AMMISSIONE</w:t>
            </w:r>
          </w:p>
        </w:tc>
      </w:tr>
      <w:tr w:rsidR="00191CAE" w14:paraId="12C94D21" w14:textId="77777777">
        <w:trPr>
          <w:trHeight w:val="386"/>
        </w:trPr>
        <w:tc>
          <w:tcPr>
            <w:tcW w:w="2688" w:type="dxa"/>
          </w:tcPr>
          <w:p w14:paraId="3F2225EE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1C15FE4B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40019F4D" w14:textId="77777777">
        <w:trPr>
          <w:trHeight w:val="1074"/>
        </w:trPr>
        <w:tc>
          <w:tcPr>
            <w:tcW w:w="2688" w:type="dxa"/>
          </w:tcPr>
          <w:p w14:paraId="4FA0A236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607BC66F" w14:textId="77777777" w:rsidR="00191CAE" w:rsidRDefault="00191CAE">
            <w:pPr>
              <w:pStyle w:val="TableParagraph"/>
              <w:spacing w:before="21"/>
              <w:ind w:left="0"/>
              <w:rPr>
                <w:rFonts w:ascii="Times New Roman"/>
                <w:b/>
                <w:sz w:val="18"/>
              </w:rPr>
            </w:pPr>
          </w:p>
          <w:p w14:paraId="077881D8" w14:textId="77777777" w:rsidR="00191CAE" w:rsidRDefault="00CB645E">
            <w:pPr>
              <w:pStyle w:val="TableParagraph"/>
              <w:ind w:right="252"/>
              <w:rPr>
                <w:sz w:val="18"/>
              </w:rPr>
            </w:pPr>
            <w:r>
              <w:rPr>
                <w:spacing w:val="-2"/>
                <w:sz w:val="18"/>
              </w:rPr>
              <w:t>Comunicazione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dell’avvenuta ammissione</w:t>
            </w:r>
          </w:p>
        </w:tc>
        <w:tc>
          <w:tcPr>
            <w:tcW w:w="5522" w:type="dxa"/>
          </w:tcPr>
          <w:p w14:paraId="3519F610" w14:textId="77777777" w:rsidR="00191CAE" w:rsidRDefault="00CB645E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tramite 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dell’avvenuta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ammissione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accetta- </w:t>
            </w:r>
            <w:r>
              <w:rPr>
                <w:spacing w:val="-4"/>
                <w:sz w:val="18"/>
              </w:rPr>
              <w:t>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posto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scelto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assegnato,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successivamente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all’approvazione </w:t>
            </w:r>
            <w:r>
              <w:rPr>
                <w:sz w:val="18"/>
              </w:rPr>
              <w:t>della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graduatoria o allo scorrimento della lista </w:t>
            </w:r>
            <w:r>
              <w:rPr>
                <w:sz w:val="18"/>
              </w:rPr>
              <w:t>d’attesa.</w:t>
            </w:r>
          </w:p>
        </w:tc>
      </w:tr>
      <w:tr w:rsidR="00191CAE" w14:paraId="15ED4C8E" w14:textId="77777777">
        <w:trPr>
          <w:trHeight w:val="1605"/>
        </w:trPr>
        <w:tc>
          <w:tcPr>
            <w:tcW w:w="2688" w:type="dxa"/>
          </w:tcPr>
          <w:p w14:paraId="19491E7F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523B997" w14:textId="77777777" w:rsidR="00191CAE" w:rsidRDefault="00191CAE">
            <w:pPr>
              <w:pStyle w:val="TableParagraph"/>
              <w:spacing w:before="177"/>
              <w:ind w:left="0"/>
              <w:rPr>
                <w:rFonts w:ascii="Times New Roman"/>
                <w:b/>
                <w:sz w:val="18"/>
              </w:rPr>
            </w:pPr>
          </w:p>
          <w:p w14:paraId="6693AC52" w14:textId="77777777" w:rsidR="00191CAE" w:rsidRDefault="00CB645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Comunicazione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 rinuncia</w:t>
            </w:r>
          </w:p>
        </w:tc>
        <w:tc>
          <w:tcPr>
            <w:tcW w:w="5522" w:type="dxa"/>
          </w:tcPr>
          <w:p w14:paraId="4A46B728" w14:textId="4D3F2028" w:rsidR="00191CAE" w:rsidRDefault="00CB645E">
            <w:pPr>
              <w:pStyle w:val="TableParagraph"/>
              <w:spacing w:before="159"/>
              <w:ind w:right="185"/>
              <w:rPr>
                <w:sz w:val="18"/>
              </w:rPr>
            </w:pPr>
            <w:r>
              <w:rPr>
                <w:sz w:val="18"/>
              </w:rPr>
              <w:t>Comunicazione, nei termini stabiliti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nell’avviso pubblico di apertura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iscrizioni,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rinun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cia</w:t>
            </w:r>
            <w:proofErr w:type="spellEnd"/>
            <w:r>
              <w:rPr>
                <w:sz w:val="18"/>
              </w:rPr>
              <w:t xml:space="preserve"> al posto assegnato</w:t>
            </w:r>
          </w:p>
        </w:tc>
      </w:tr>
    </w:tbl>
    <w:p w14:paraId="4B9EA0F4" w14:textId="77777777" w:rsidR="00191CAE" w:rsidRDefault="00191CAE">
      <w:pPr>
        <w:pStyle w:val="Corpotesto"/>
        <w:rPr>
          <w:b/>
          <w:sz w:val="20"/>
        </w:rPr>
      </w:pPr>
    </w:p>
    <w:p w14:paraId="1F91816A" w14:textId="77777777" w:rsidR="00191CAE" w:rsidRDefault="00191CAE">
      <w:pPr>
        <w:pStyle w:val="Corpotesto"/>
        <w:rPr>
          <w:b/>
          <w:sz w:val="20"/>
        </w:rPr>
      </w:pPr>
    </w:p>
    <w:p w14:paraId="2C1E9201" w14:textId="77777777" w:rsidR="00191CAE" w:rsidRDefault="00191CAE">
      <w:pPr>
        <w:pStyle w:val="Corpotesto"/>
        <w:rPr>
          <w:b/>
          <w:sz w:val="20"/>
        </w:rPr>
      </w:pPr>
    </w:p>
    <w:p w14:paraId="2BD409AE" w14:textId="77777777" w:rsidR="00191CAE" w:rsidRDefault="00191CAE">
      <w:pPr>
        <w:pStyle w:val="Corpotesto"/>
        <w:spacing w:before="25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1B0FDD33" w14:textId="77777777">
        <w:trPr>
          <w:trHeight w:val="628"/>
        </w:trPr>
        <w:tc>
          <w:tcPr>
            <w:tcW w:w="8210" w:type="dxa"/>
            <w:gridSpan w:val="2"/>
          </w:tcPr>
          <w:p w14:paraId="00841F79" w14:textId="77777777" w:rsidR="00191CAE" w:rsidRDefault="00CB645E">
            <w:pPr>
              <w:pStyle w:val="TableParagraph"/>
              <w:spacing w:before="81"/>
              <w:ind w:left="59" w:right="214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COMUNICAZIONI</w:t>
            </w:r>
            <w:r>
              <w:rPr>
                <w:b/>
                <w:color w:val="4472C3"/>
                <w:spacing w:val="-8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ALLE</w:t>
            </w:r>
            <w:r>
              <w:rPr>
                <w:b/>
                <w:color w:val="4472C3"/>
                <w:spacing w:val="-5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FAMIGLIE</w:t>
            </w:r>
            <w:r>
              <w:rPr>
                <w:b/>
                <w:color w:val="4472C3"/>
                <w:spacing w:val="-5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SUGLI</w:t>
            </w:r>
            <w:r>
              <w:rPr>
                <w:b/>
                <w:color w:val="4472C3"/>
                <w:spacing w:val="-7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ADEMPIMENTI</w:t>
            </w:r>
            <w:r>
              <w:rPr>
                <w:b/>
                <w:color w:val="4472C3"/>
                <w:spacing w:val="-7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PER</w:t>
            </w:r>
            <w:r>
              <w:rPr>
                <w:b/>
                <w:color w:val="4472C3"/>
                <w:spacing w:val="-7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LA</w:t>
            </w:r>
            <w:r>
              <w:rPr>
                <w:b/>
                <w:color w:val="4472C3"/>
                <w:spacing w:val="-6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FREQUENZA</w:t>
            </w:r>
          </w:p>
          <w:p w14:paraId="67B80E77" w14:textId="77777777" w:rsidR="00191CAE" w:rsidRDefault="00CB645E">
            <w:pPr>
              <w:pStyle w:val="TableParagraph"/>
              <w:ind w:left="214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DELL’ANNO</w:t>
            </w:r>
            <w:r>
              <w:rPr>
                <w:b/>
                <w:color w:val="4472C3"/>
                <w:spacing w:val="41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SUCCESSIVO</w:t>
            </w:r>
          </w:p>
        </w:tc>
      </w:tr>
      <w:tr w:rsidR="00191CAE" w14:paraId="035A4F85" w14:textId="77777777">
        <w:trPr>
          <w:trHeight w:val="386"/>
        </w:trPr>
        <w:tc>
          <w:tcPr>
            <w:tcW w:w="2688" w:type="dxa"/>
          </w:tcPr>
          <w:p w14:paraId="4AA5B708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526B8F03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542A3EC1" w14:textId="77777777">
        <w:trPr>
          <w:trHeight w:val="1175"/>
        </w:trPr>
        <w:tc>
          <w:tcPr>
            <w:tcW w:w="2688" w:type="dxa"/>
          </w:tcPr>
          <w:p w14:paraId="3AA9443C" w14:textId="77777777" w:rsidR="00191CAE" w:rsidRDefault="00191CAE">
            <w:pPr>
              <w:pStyle w:val="TableParagraph"/>
              <w:spacing w:before="171"/>
              <w:ind w:left="0"/>
              <w:rPr>
                <w:rFonts w:ascii="Times New Roman"/>
                <w:b/>
                <w:sz w:val="18"/>
              </w:rPr>
            </w:pPr>
          </w:p>
          <w:p w14:paraId="0AAB7E01" w14:textId="77777777" w:rsidR="00191CAE" w:rsidRDefault="00CB64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Avviso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bam</w:t>
            </w:r>
            <w:proofErr w:type="spellEnd"/>
            <w:r>
              <w:rPr>
                <w:sz w:val="18"/>
              </w:rPr>
              <w:t>- bine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bambini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frequen</w:t>
            </w:r>
            <w:proofErr w:type="spellEnd"/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tanti</w:t>
            </w:r>
          </w:p>
        </w:tc>
        <w:tc>
          <w:tcPr>
            <w:tcW w:w="5522" w:type="dxa"/>
          </w:tcPr>
          <w:p w14:paraId="700D956C" w14:textId="77777777" w:rsidR="00191CAE" w:rsidRDefault="00CB645E">
            <w:pPr>
              <w:pStyle w:val="TableParagraph"/>
              <w:spacing w:before="162"/>
              <w:ind w:right="12"/>
              <w:rPr>
                <w:sz w:val="18"/>
              </w:rPr>
            </w:pPr>
            <w:r>
              <w:rPr>
                <w:sz w:val="18"/>
              </w:rPr>
              <w:t>Invio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brochure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informativa,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all’apposito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on- line per la </w:t>
            </w:r>
            <w:r>
              <w:rPr>
                <w:sz w:val="18"/>
              </w:rPr>
              <w:t>conferma/variazione, da parte delle famiglie, degli orari di frequenza.</w:t>
            </w:r>
          </w:p>
        </w:tc>
      </w:tr>
    </w:tbl>
    <w:p w14:paraId="73B648F4" w14:textId="77777777" w:rsidR="00191CAE" w:rsidRDefault="00191CAE">
      <w:pPr>
        <w:pStyle w:val="Corpotesto"/>
        <w:rPr>
          <w:b/>
          <w:sz w:val="26"/>
        </w:rPr>
      </w:pPr>
    </w:p>
    <w:p w14:paraId="3319A67D" w14:textId="77777777" w:rsidR="00191CAE" w:rsidRDefault="00191CAE">
      <w:pPr>
        <w:pStyle w:val="Corpotesto"/>
        <w:rPr>
          <w:b/>
          <w:sz w:val="26"/>
        </w:rPr>
      </w:pPr>
    </w:p>
    <w:p w14:paraId="7A14C7F9" w14:textId="77777777" w:rsidR="00191CAE" w:rsidRDefault="00191CAE">
      <w:pPr>
        <w:pStyle w:val="Corpotesto"/>
        <w:spacing w:before="22"/>
        <w:rPr>
          <w:b/>
          <w:sz w:val="26"/>
        </w:rPr>
      </w:pPr>
    </w:p>
    <w:p w14:paraId="0A488F00" w14:textId="77777777" w:rsidR="00191CAE" w:rsidRDefault="00CB645E">
      <w:pPr>
        <w:ind w:left="3934"/>
        <w:rPr>
          <w:b/>
          <w:sz w:val="26"/>
        </w:rPr>
      </w:pPr>
      <w:r>
        <w:rPr>
          <w:b/>
          <w:color w:val="4472C3"/>
          <w:spacing w:val="-4"/>
          <w:sz w:val="26"/>
        </w:rPr>
        <w:t>TARIFFE</w:t>
      </w:r>
      <w:r>
        <w:rPr>
          <w:b/>
          <w:color w:val="4472C3"/>
          <w:spacing w:val="-9"/>
          <w:sz w:val="26"/>
        </w:rPr>
        <w:t xml:space="preserve"> </w:t>
      </w:r>
      <w:r>
        <w:rPr>
          <w:b/>
          <w:color w:val="4472C3"/>
          <w:spacing w:val="-4"/>
          <w:sz w:val="26"/>
        </w:rPr>
        <w:t>E</w:t>
      </w:r>
      <w:r>
        <w:rPr>
          <w:b/>
          <w:color w:val="4472C3"/>
          <w:spacing w:val="-12"/>
          <w:sz w:val="26"/>
        </w:rPr>
        <w:t xml:space="preserve"> </w:t>
      </w:r>
      <w:r>
        <w:rPr>
          <w:b/>
          <w:color w:val="4472C3"/>
          <w:spacing w:val="-4"/>
          <w:sz w:val="26"/>
        </w:rPr>
        <w:t>PAGAMENTI</w:t>
      </w:r>
    </w:p>
    <w:p w14:paraId="1CA2AA13" w14:textId="77777777" w:rsidR="00191CAE" w:rsidRDefault="00191CAE">
      <w:pPr>
        <w:pStyle w:val="Corpotesto"/>
        <w:spacing w:before="45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0446D5B8" w14:textId="77777777">
        <w:trPr>
          <w:trHeight w:val="386"/>
        </w:trPr>
        <w:tc>
          <w:tcPr>
            <w:tcW w:w="2688" w:type="dxa"/>
          </w:tcPr>
          <w:p w14:paraId="276361C9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2AAB2F6B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6770112B" w14:textId="77777777">
        <w:trPr>
          <w:trHeight w:val="2056"/>
        </w:trPr>
        <w:tc>
          <w:tcPr>
            <w:tcW w:w="2688" w:type="dxa"/>
          </w:tcPr>
          <w:p w14:paraId="2C81B003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64A3777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683E7192" w14:textId="77777777" w:rsidR="00191CAE" w:rsidRDefault="00191CAE">
            <w:pPr>
              <w:pStyle w:val="TableParagraph"/>
              <w:spacing w:before="196"/>
              <w:ind w:left="0"/>
              <w:rPr>
                <w:rFonts w:ascii="Times New Roman"/>
                <w:b/>
                <w:sz w:val="18"/>
              </w:rPr>
            </w:pPr>
          </w:p>
          <w:p w14:paraId="3E97E7B9" w14:textId="77777777" w:rsidR="00191CAE" w:rsidRDefault="00CB645E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Informazioni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inerenti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tariffe,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ri</w:t>
            </w:r>
            <w:proofErr w:type="spellEnd"/>
            <w:r>
              <w:rPr>
                <w:spacing w:val="-4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duzioni</w:t>
            </w:r>
            <w:proofErr w:type="spellEnd"/>
            <w:r>
              <w:rPr>
                <w:sz w:val="18"/>
              </w:rPr>
              <w:t xml:space="preserve"> tariffarie e contributi </w:t>
            </w:r>
            <w:r>
              <w:rPr>
                <w:spacing w:val="-2"/>
                <w:sz w:val="18"/>
              </w:rPr>
              <w:t>pubblici</w:t>
            </w:r>
          </w:p>
        </w:tc>
        <w:tc>
          <w:tcPr>
            <w:tcW w:w="5522" w:type="dxa"/>
          </w:tcPr>
          <w:p w14:paraId="64A17D72" w14:textId="77777777" w:rsidR="00191CAE" w:rsidRDefault="00CB645E">
            <w:pPr>
              <w:pStyle w:val="TableParagraph"/>
              <w:spacing w:before="61"/>
              <w:ind w:right="205"/>
              <w:jc w:val="both"/>
              <w:rPr>
                <w:sz w:val="18"/>
              </w:rPr>
            </w:pPr>
            <w:r>
              <w:rPr>
                <w:sz w:val="18"/>
              </w:rPr>
              <w:t>Disponibilità e reperibilità informazioni tramite mail e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numeri telefonici degli uffici.</w:t>
            </w:r>
          </w:p>
          <w:p w14:paraId="22566511" w14:textId="77777777" w:rsidR="00191CAE" w:rsidRDefault="00CB645E">
            <w:pPr>
              <w:pStyle w:val="TableParagraph"/>
              <w:spacing w:before="2"/>
              <w:ind w:right="408"/>
              <w:jc w:val="both"/>
              <w:rPr>
                <w:sz w:val="18"/>
              </w:rPr>
            </w:pP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agevolazioni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tariffa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attra- 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comunali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statali perla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tariffe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sull’avviso pubblico</w:t>
            </w:r>
          </w:p>
        </w:tc>
      </w:tr>
      <w:tr w:rsidR="00191CAE" w14:paraId="2C4C4873" w14:textId="77777777">
        <w:trPr>
          <w:trHeight w:val="1981"/>
        </w:trPr>
        <w:tc>
          <w:tcPr>
            <w:tcW w:w="2688" w:type="dxa"/>
          </w:tcPr>
          <w:p w14:paraId="514F9036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745C4F8A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4645EDE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69981654" w14:textId="77777777" w:rsidR="00191CAE" w:rsidRDefault="00191CAE">
            <w:pPr>
              <w:pStyle w:val="TableParagraph"/>
              <w:spacing w:before="61"/>
              <w:ind w:left="0"/>
              <w:rPr>
                <w:rFonts w:ascii="Times New Roman"/>
                <w:b/>
                <w:sz w:val="18"/>
              </w:rPr>
            </w:pPr>
          </w:p>
          <w:p w14:paraId="0A9D90C0" w14:textId="77777777" w:rsidR="00191CAE" w:rsidRDefault="00CB645E">
            <w:pPr>
              <w:pStyle w:val="TableParagraph"/>
              <w:ind w:left="558" w:right="200" w:hanging="370"/>
              <w:rPr>
                <w:sz w:val="18"/>
              </w:rPr>
            </w:pPr>
            <w:r>
              <w:rPr>
                <w:spacing w:val="-2"/>
                <w:sz w:val="18"/>
              </w:rPr>
              <w:t>Comunicazioni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del </w:t>
            </w:r>
            <w:r>
              <w:rPr>
                <w:sz w:val="18"/>
              </w:rPr>
              <w:t>calcolo della tariffa</w:t>
            </w:r>
          </w:p>
        </w:tc>
        <w:tc>
          <w:tcPr>
            <w:tcW w:w="5522" w:type="dxa"/>
          </w:tcPr>
          <w:p w14:paraId="59C6CF5E" w14:textId="3EF5595D" w:rsidR="00191CAE" w:rsidRDefault="00CB645E">
            <w:pPr>
              <w:pStyle w:val="TableParagraph"/>
              <w:spacing w:before="133"/>
              <w:rPr>
                <w:sz w:val="18"/>
              </w:rPr>
            </w:pPr>
            <w:r>
              <w:rPr>
                <w:spacing w:val="-2"/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tariffe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pubblicate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 w:rsidR="00766763">
              <w:rPr>
                <w:spacing w:val="-2"/>
                <w:sz w:val="18"/>
              </w:rPr>
              <w:t>Lajatico</w:t>
            </w:r>
            <w:r w:rsidR="00940FD1">
              <w:rPr>
                <w:spacing w:val="-2"/>
                <w:sz w:val="18"/>
              </w:rPr>
              <w:t xml:space="preserve"> </w:t>
            </w:r>
            <w:hyperlink r:id="rId7" w:history="1">
              <w:r w:rsidR="00766763" w:rsidRPr="00AA7B05">
                <w:rPr>
                  <w:rStyle w:val="Collegamentoipertestuale"/>
                  <w:spacing w:val="-2"/>
                  <w:sz w:val="18"/>
                </w:rPr>
                <w:t>www.comune.lajatico.pi.it</w:t>
              </w:r>
            </w:hyperlink>
          </w:p>
          <w:p w14:paraId="3B0E3D23" w14:textId="77777777" w:rsidR="00191CAE" w:rsidRDefault="00CB645E">
            <w:pPr>
              <w:pStyle w:val="TableParagraph"/>
              <w:spacing w:before="131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usufruire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riduzioni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tariffarie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comunali,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statali,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dell’I.S.E.E.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validità</w:t>
            </w:r>
          </w:p>
        </w:tc>
      </w:tr>
      <w:tr w:rsidR="00191CAE" w14:paraId="5F106F97" w14:textId="77777777">
        <w:trPr>
          <w:trHeight w:val="1715"/>
        </w:trPr>
        <w:tc>
          <w:tcPr>
            <w:tcW w:w="2688" w:type="dxa"/>
          </w:tcPr>
          <w:p w14:paraId="05842A5D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3A59E94F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6584608" w14:textId="77777777" w:rsidR="00191CAE" w:rsidRDefault="00191CAE">
            <w:pPr>
              <w:pStyle w:val="TableParagraph"/>
              <w:spacing w:before="133"/>
              <w:ind w:left="0"/>
              <w:rPr>
                <w:rFonts w:ascii="Times New Roman"/>
                <w:b/>
                <w:sz w:val="18"/>
              </w:rPr>
            </w:pPr>
          </w:p>
          <w:p w14:paraId="23835B94" w14:textId="77777777" w:rsidR="00191CAE" w:rsidRDefault="00CB645E">
            <w:pPr>
              <w:pStyle w:val="TableParagraph"/>
              <w:spacing w:before="1"/>
              <w:ind w:left="626" w:right="159" w:hanging="605"/>
              <w:rPr>
                <w:sz w:val="18"/>
              </w:rPr>
            </w:pPr>
            <w:r>
              <w:rPr>
                <w:spacing w:val="-2"/>
                <w:sz w:val="18"/>
              </w:rPr>
              <w:t>Informazioni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inerenti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le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modali- </w:t>
            </w:r>
            <w:proofErr w:type="spellStart"/>
            <w:r>
              <w:rPr>
                <w:sz w:val="18"/>
              </w:rPr>
              <w:t>tà</w:t>
            </w:r>
            <w:proofErr w:type="spellEnd"/>
            <w:r>
              <w:rPr>
                <w:sz w:val="18"/>
              </w:rPr>
              <w:t xml:space="preserve"> di pagamento</w:t>
            </w:r>
          </w:p>
        </w:tc>
        <w:tc>
          <w:tcPr>
            <w:tcW w:w="5522" w:type="dxa"/>
          </w:tcPr>
          <w:p w14:paraId="66C3DD52" w14:textId="4523B529" w:rsidR="00191CAE" w:rsidRDefault="00CB645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effettuazione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piattafor</w:t>
            </w:r>
            <w:proofErr w:type="spellEnd"/>
            <w:r>
              <w:rPr>
                <w:sz w:val="18"/>
              </w:rPr>
              <w:t xml:space="preserve">- ma EDUCONET del Comune di </w:t>
            </w:r>
            <w:r w:rsidR="00940FD1">
              <w:rPr>
                <w:sz w:val="18"/>
              </w:rPr>
              <w:t xml:space="preserve">Lajatico </w:t>
            </w:r>
            <w:r w:rsidR="00940FD1" w:rsidRPr="00940FD1">
              <w:rPr>
                <w:color w:val="0562C1"/>
                <w:spacing w:val="-4"/>
                <w:sz w:val="18"/>
                <w:u w:val="single" w:color="0562C1"/>
              </w:rPr>
              <w:t xml:space="preserve">https://servizialcittadino.comune.lajatico.pi.it/backoffice1/login.php </w:t>
            </w:r>
            <w:r>
              <w:rPr>
                <w:spacing w:val="-2"/>
                <w:sz w:val="18"/>
              </w:rPr>
              <w:t>sezione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nido.</w:t>
            </w:r>
          </w:p>
          <w:p w14:paraId="030E84FC" w14:textId="05E9CD39" w:rsidR="00191CAE" w:rsidRDefault="00CB645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Informazioni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reperibili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numeri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telefonici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dell’</w:t>
            </w:r>
            <w:r>
              <w:rPr>
                <w:spacing w:val="-2"/>
                <w:sz w:val="18"/>
              </w:rPr>
              <w:t>ufficio.</w:t>
            </w:r>
          </w:p>
        </w:tc>
      </w:tr>
    </w:tbl>
    <w:p w14:paraId="1495EEF8" w14:textId="77777777" w:rsidR="00191CAE" w:rsidRDefault="00191CAE">
      <w:pPr>
        <w:rPr>
          <w:sz w:val="18"/>
        </w:rPr>
        <w:sectPr w:rsidR="00191CAE">
          <w:type w:val="continuous"/>
          <w:pgSz w:w="11910" w:h="16840"/>
          <w:pgMar w:top="1120" w:right="1020" w:bottom="280" w:left="880" w:header="720" w:footer="720" w:gutter="0"/>
          <w:cols w:space="720"/>
        </w:sectPr>
      </w:pPr>
    </w:p>
    <w:p w14:paraId="56FD54EB" w14:textId="77777777" w:rsidR="00191CAE" w:rsidRDefault="00CB645E">
      <w:pPr>
        <w:spacing w:before="59"/>
        <w:ind w:left="652" w:right="510"/>
        <w:jc w:val="center"/>
        <w:rPr>
          <w:b/>
          <w:sz w:val="26"/>
        </w:rPr>
      </w:pPr>
      <w:r>
        <w:rPr>
          <w:b/>
          <w:color w:val="4472C3"/>
          <w:spacing w:val="-10"/>
          <w:sz w:val="26"/>
        </w:rPr>
        <w:lastRenderedPageBreak/>
        <w:t>GRADUATORIE,</w:t>
      </w:r>
      <w:r>
        <w:rPr>
          <w:b/>
          <w:color w:val="4472C3"/>
          <w:spacing w:val="-9"/>
          <w:sz w:val="26"/>
        </w:rPr>
        <w:t xml:space="preserve"> </w:t>
      </w:r>
      <w:r>
        <w:rPr>
          <w:b/>
          <w:color w:val="4472C3"/>
          <w:spacing w:val="-10"/>
          <w:sz w:val="26"/>
        </w:rPr>
        <w:t>ACCETTAZIONI</w:t>
      </w:r>
      <w:r>
        <w:rPr>
          <w:b/>
          <w:color w:val="4472C3"/>
          <w:spacing w:val="-5"/>
          <w:sz w:val="26"/>
        </w:rPr>
        <w:t xml:space="preserve"> </w:t>
      </w:r>
      <w:r>
        <w:rPr>
          <w:b/>
          <w:color w:val="4472C3"/>
          <w:spacing w:val="-10"/>
          <w:sz w:val="26"/>
        </w:rPr>
        <w:t>E</w:t>
      </w:r>
      <w:r>
        <w:rPr>
          <w:b/>
          <w:color w:val="4472C3"/>
          <w:spacing w:val="-7"/>
          <w:sz w:val="26"/>
        </w:rPr>
        <w:t xml:space="preserve"> </w:t>
      </w:r>
      <w:r>
        <w:rPr>
          <w:b/>
          <w:color w:val="4472C3"/>
          <w:spacing w:val="-10"/>
          <w:sz w:val="26"/>
        </w:rPr>
        <w:t>RINUNCE</w:t>
      </w:r>
    </w:p>
    <w:p w14:paraId="4FAF9762" w14:textId="77777777" w:rsidR="00191CAE" w:rsidRDefault="00191CAE">
      <w:pPr>
        <w:pStyle w:val="Corpotesto"/>
        <w:rPr>
          <w:b/>
          <w:sz w:val="20"/>
        </w:rPr>
      </w:pPr>
    </w:p>
    <w:p w14:paraId="1E4F668A" w14:textId="77777777" w:rsidR="00191CAE" w:rsidRDefault="00191CAE">
      <w:pPr>
        <w:pStyle w:val="Corpotesto"/>
        <w:spacing w:before="161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65AE3F7C" w14:textId="77777777">
        <w:trPr>
          <w:trHeight w:val="386"/>
        </w:trPr>
        <w:tc>
          <w:tcPr>
            <w:tcW w:w="2688" w:type="dxa"/>
          </w:tcPr>
          <w:p w14:paraId="671D9119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74546B88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3F2A69D5" w14:textId="77777777">
        <w:trPr>
          <w:trHeight w:val="1151"/>
        </w:trPr>
        <w:tc>
          <w:tcPr>
            <w:tcW w:w="2688" w:type="dxa"/>
          </w:tcPr>
          <w:p w14:paraId="68C65448" w14:textId="77777777" w:rsidR="00191CAE" w:rsidRDefault="00191CAE">
            <w:pPr>
              <w:pStyle w:val="TableParagraph"/>
              <w:spacing w:before="159"/>
              <w:ind w:left="0"/>
              <w:rPr>
                <w:rFonts w:ascii="Times New Roman"/>
                <w:b/>
                <w:sz w:val="18"/>
              </w:rPr>
            </w:pPr>
          </w:p>
          <w:p w14:paraId="1B9C3F00" w14:textId="4FB057CD" w:rsidR="00191CAE" w:rsidRDefault="00CB64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Elaborazione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cessiva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pubblicazione sul sito </w:t>
            </w:r>
            <w:r>
              <w:rPr>
                <w:spacing w:val="-2"/>
                <w:sz w:val="18"/>
              </w:rPr>
              <w:t>dell’ente</w:t>
            </w:r>
          </w:p>
        </w:tc>
        <w:tc>
          <w:tcPr>
            <w:tcW w:w="5522" w:type="dxa"/>
          </w:tcPr>
          <w:p w14:paraId="5429AB9B" w14:textId="77777777" w:rsidR="00191CAE" w:rsidRDefault="00CB645E">
            <w:pPr>
              <w:pStyle w:val="TableParagraph"/>
              <w:spacing w:before="150"/>
              <w:rPr>
                <w:sz w:val="18"/>
              </w:rPr>
            </w:pPr>
            <w:r>
              <w:rPr>
                <w:spacing w:val="-2"/>
                <w:sz w:val="18"/>
              </w:rPr>
              <w:t>Pubblicazione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dall’Avviso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pubblico di </w:t>
            </w:r>
            <w:proofErr w:type="spellStart"/>
            <w:r>
              <w:rPr>
                <w:spacing w:val="-2"/>
                <w:sz w:val="18"/>
              </w:rPr>
              <w:t>aper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>tura delle iscrizioni</w:t>
            </w:r>
          </w:p>
          <w:p w14:paraId="5DA93385" w14:textId="77777777" w:rsidR="00191CAE" w:rsidRDefault="00CB64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Scorrimenti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periodici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età</w:t>
            </w:r>
          </w:p>
        </w:tc>
      </w:tr>
      <w:tr w:rsidR="00191CAE" w14:paraId="74A27C4F" w14:textId="77777777">
        <w:trPr>
          <w:trHeight w:val="1715"/>
        </w:trPr>
        <w:tc>
          <w:tcPr>
            <w:tcW w:w="2688" w:type="dxa"/>
          </w:tcPr>
          <w:p w14:paraId="592AD529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5B407C5B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53EF8F91" w14:textId="77777777" w:rsidR="00191CAE" w:rsidRDefault="00191CAE">
            <w:pPr>
              <w:pStyle w:val="TableParagraph"/>
              <w:spacing w:before="133"/>
              <w:ind w:left="0"/>
              <w:rPr>
                <w:rFonts w:ascii="Times New Roman"/>
                <w:b/>
                <w:sz w:val="18"/>
              </w:rPr>
            </w:pPr>
          </w:p>
          <w:p w14:paraId="286385B8" w14:textId="77777777" w:rsidR="00191CAE" w:rsidRDefault="00CB645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Rinuncia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assegnato</w:t>
            </w:r>
          </w:p>
        </w:tc>
        <w:tc>
          <w:tcPr>
            <w:tcW w:w="5522" w:type="dxa"/>
          </w:tcPr>
          <w:p w14:paraId="0D0DA7BB" w14:textId="77777777" w:rsidR="00191CAE" w:rsidRDefault="00CB645E">
            <w:pPr>
              <w:pStyle w:val="TableParagraph"/>
              <w:spacing w:before="106"/>
              <w:ind w:right="20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inerenti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le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modalità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presentazione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di </w:t>
            </w:r>
            <w:r>
              <w:rPr>
                <w:sz w:val="18"/>
              </w:rPr>
              <w:t>accettazione/rinuncia al posto assegnato.</w:t>
            </w:r>
          </w:p>
          <w:p w14:paraId="5FE87A23" w14:textId="77777777" w:rsidR="00191CAE" w:rsidRDefault="00CB645E">
            <w:pPr>
              <w:pStyle w:val="TableParagraph"/>
              <w:spacing w:before="2"/>
              <w:ind w:right="192"/>
              <w:jc w:val="both"/>
              <w:rPr>
                <w:sz w:val="18"/>
              </w:rPr>
            </w:pPr>
            <w:r>
              <w:rPr>
                <w:sz w:val="18"/>
              </w:rPr>
              <w:t>Comunicazione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accettazione/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rinuncia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 posto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nell’avviso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iscrizioni.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del- 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rinuncia al posto nella mail di ammissione.</w:t>
            </w:r>
          </w:p>
        </w:tc>
      </w:tr>
    </w:tbl>
    <w:p w14:paraId="1887DC9C" w14:textId="77777777" w:rsidR="00191CAE" w:rsidRDefault="00191CAE">
      <w:pPr>
        <w:pStyle w:val="Corpotesto"/>
        <w:rPr>
          <w:b/>
          <w:sz w:val="26"/>
        </w:rPr>
      </w:pPr>
    </w:p>
    <w:p w14:paraId="2F271488" w14:textId="77777777" w:rsidR="00191CAE" w:rsidRDefault="00191CAE">
      <w:pPr>
        <w:pStyle w:val="Corpotesto"/>
        <w:rPr>
          <w:b/>
          <w:sz w:val="26"/>
        </w:rPr>
      </w:pPr>
    </w:p>
    <w:p w14:paraId="094B604E" w14:textId="77777777" w:rsidR="00191CAE" w:rsidRDefault="00191CAE">
      <w:pPr>
        <w:pStyle w:val="Corpotesto"/>
        <w:spacing w:before="298"/>
        <w:rPr>
          <w:b/>
          <w:sz w:val="26"/>
        </w:rPr>
      </w:pPr>
    </w:p>
    <w:p w14:paraId="2BBA3AF9" w14:textId="77777777" w:rsidR="00191CAE" w:rsidRDefault="00CB645E">
      <w:pPr>
        <w:ind w:left="652"/>
        <w:jc w:val="center"/>
        <w:rPr>
          <w:b/>
          <w:sz w:val="26"/>
        </w:rPr>
      </w:pPr>
      <w:r>
        <w:rPr>
          <w:b/>
          <w:color w:val="4472C3"/>
          <w:spacing w:val="-2"/>
          <w:sz w:val="26"/>
        </w:rPr>
        <w:t>SPAZI</w:t>
      </w:r>
      <w:r>
        <w:rPr>
          <w:b/>
          <w:color w:val="4472C3"/>
          <w:spacing w:val="-13"/>
          <w:sz w:val="26"/>
        </w:rPr>
        <w:t xml:space="preserve"> </w:t>
      </w:r>
      <w:r>
        <w:rPr>
          <w:b/>
          <w:color w:val="4472C3"/>
          <w:spacing w:val="-2"/>
          <w:sz w:val="26"/>
        </w:rPr>
        <w:t>E</w:t>
      </w:r>
      <w:r>
        <w:rPr>
          <w:b/>
          <w:color w:val="4472C3"/>
          <w:spacing w:val="-12"/>
          <w:sz w:val="26"/>
        </w:rPr>
        <w:t xml:space="preserve"> </w:t>
      </w:r>
      <w:r>
        <w:rPr>
          <w:b/>
          <w:color w:val="4472C3"/>
          <w:spacing w:val="-2"/>
          <w:sz w:val="26"/>
        </w:rPr>
        <w:t>MATERIALI</w:t>
      </w:r>
    </w:p>
    <w:p w14:paraId="2275237F" w14:textId="77777777" w:rsidR="00191CAE" w:rsidRDefault="00191CAE">
      <w:pPr>
        <w:pStyle w:val="Corpotesto"/>
        <w:spacing w:before="45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188B15F9" w14:textId="77777777">
        <w:trPr>
          <w:trHeight w:val="385"/>
        </w:trPr>
        <w:tc>
          <w:tcPr>
            <w:tcW w:w="2688" w:type="dxa"/>
          </w:tcPr>
          <w:p w14:paraId="02DF8C18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550E16BC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14692C58" w14:textId="77777777">
        <w:trPr>
          <w:trHeight w:val="1002"/>
        </w:trPr>
        <w:tc>
          <w:tcPr>
            <w:tcW w:w="2688" w:type="dxa"/>
          </w:tcPr>
          <w:p w14:paraId="2AD6BC9D" w14:textId="77777777" w:rsidR="00191CAE" w:rsidRDefault="00CB645E">
            <w:pPr>
              <w:pStyle w:val="TableParagraph"/>
              <w:spacing w:before="164"/>
              <w:rPr>
                <w:sz w:val="18"/>
              </w:rPr>
            </w:pPr>
            <w:r>
              <w:rPr>
                <w:sz w:val="18"/>
              </w:rPr>
              <w:t>Organizzazione degli spazi pensata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pro- 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0B0E8DA2" w14:textId="77777777" w:rsidR="00191CAE" w:rsidRDefault="00CB645E">
            <w:pPr>
              <w:pStyle w:val="TableParagraph"/>
              <w:spacing w:before="2" w:line="19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servizio</w:t>
            </w:r>
          </w:p>
        </w:tc>
        <w:tc>
          <w:tcPr>
            <w:tcW w:w="5522" w:type="dxa"/>
          </w:tcPr>
          <w:p w14:paraId="485C34FA" w14:textId="77777777" w:rsidR="00191CAE" w:rsidRDefault="00CB645E">
            <w:pPr>
              <w:pStyle w:val="TableParagraph"/>
              <w:spacing w:before="164"/>
              <w:rPr>
                <w:sz w:val="18"/>
              </w:rPr>
            </w:pPr>
            <w:r>
              <w:rPr>
                <w:spacing w:val="-2"/>
                <w:sz w:val="18"/>
              </w:rPr>
              <w:t>Diversificazione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dell’età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delle bambine e dei bambini.</w:t>
            </w:r>
          </w:p>
        </w:tc>
      </w:tr>
      <w:tr w:rsidR="00191CAE" w14:paraId="2846256F" w14:textId="77777777">
        <w:trPr>
          <w:trHeight w:val="1917"/>
        </w:trPr>
        <w:tc>
          <w:tcPr>
            <w:tcW w:w="2688" w:type="dxa"/>
          </w:tcPr>
          <w:p w14:paraId="21D6F76C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4EDEC0B3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52938465" w14:textId="77777777" w:rsidR="00191CAE" w:rsidRDefault="00191CAE">
            <w:pPr>
              <w:pStyle w:val="TableParagraph"/>
              <w:spacing w:before="18"/>
              <w:ind w:left="0"/>
              <w:rPr>
                <w:rFonts w:ascii="Times New Roman"/>
                <w:b/>
                <w:sz w:val="18"/>
              </w:rPr>
            </w:pPr>
          </w:p>
          <w:p w14:paraId="004AE9B7" w14:textId="77777777" w:rsidR="00191CAE" w:rsidRDefault="00CB645E">
            <w:pPr>
              <w:pStyle w:val="TableParagraph"/>
              <w:ind w:right="20"/>
              <w:rPr>
                <w:sz w:val="18"/>
              </w:rPr>
            </w:pPr>
            <w:r>
              <w:rPr>
                <w:sz w:val="18"/>
              </w:rPr>
              <w:t xml:space="preserve">Cura degli spazi, degli arredi e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 particolare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at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r>
              <w:rPr>
                <w:sz w:val="18"/>
              </w:rPr>
              <w:t>tenzione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ca- </w:t>
            </w:r>
            <w:proofErr w:type="spellStart"/>
            <w:r>
              <w:rPr>
                <w:sz w:val="18"/>
              </w:rPr>
              <w:t>ratteristiche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bambini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del- le bambine</w:t>
            </w:r>
          </w:p>
        </w:tc>
        <w:tc>
          <w:tcPr>
            <w:tcW w:w="5522" w:type="dxa"/>
          </w:tcPr>
          <w:p w14:paraId="54F4CED9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4EB02B9B" w14:textId="77777777" w:rsidR="00191CAE" w:rsidRDefault="00CB64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Pulizia degli ambienti effettuata quotidianamente dal personale </w:t>
            </w:r>
            <w:r>
              <w:rPr>
                <w:spacing w:val="-2"/>
                <w:sz w:val="18"/>
              </w:rPr>
              <w:t>addetto</w:t>
            </w:r>
          </w:p>
          <w:p w14:paraId="5785BA31" w14:textId="77777777" w:rsidR="00191CAE" w:rsidRDefault="00CB645E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Sostituzione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arredi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2"/>
                <w:sz w:val="18"/>
              </w:rPr>
              <w:t xml:space="preserve"> deteriorati</w:t>
            </w:r>
          </w:p>
          <w:p w14:paraId="4044BE52" w14:textId="77777777" w:rsidR="00191CAE" w:rsidRDefault="00CB645E">
            <w:pPr>
              <w:pStyle w:val="TableParagraph"/>
              <w:spacing w:before="2"/>
              <w:ind w:right="75"/>
              <w:rPr>
                <w:sz w:val="18"/>
              </w:rPr>
            </w:pPr>
            <w:r>
              <w:rPr>
                <w:spacing w:val="-2"/>
                <w:sz w:val="18"/>
              </w:rPr>
              <w:t>Incremento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ludico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prevalenza di giochi </w:t>
            </w:r>
            <w:r>
              <w:rPr>
                <w:sz w:val="18"/>
              </w:rPr>
              <w:t>in legno certificati</w:t>
            </w:r>
          </w:p>
        </w:tc>
      </w:tr>
      <w:tr w:rsidR="00191CAE" w14:paraId="0820FE1E" w14:textId="77777777">
        <w:trPr>
          <w:trHeight w:val="2279"/>
        </w:trPr>
        <w:tc>
          <w:tcPr>
            <w:tcW w:w="2688" w:type="dxa"/>
          </w:tcPr>
          <w:p w14:paraId="2616DE67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565EEF68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3134865" w14:textId="77777777" w:rsidR="00191CAE" w:rsidRDefault="00191CAE">
            <w:pPr>
              <w:pStyle w:val="TableParagraph"/>
              <w:spacing w:before="90"/>
              <w:ind w:left="0"/>
              <w:rPr>
                <w:rFonts w:ascii="Times New Roman"/>
                <w:b/>
                <w:sz w:val="18"/>
              </w:rPr>
            </w:pPr>
          </w:p>
          <w:p w14:paraId="65CCF579" w14:textId="77777777" w:rsidR="00191CAE" w:rsidRDefault="00CB645E">
            <w:pPr>
              <w:pStyle w:val="TableParagraph"/>
              <w:ind w:right="-15"/>
              <w:rPr>
                <w:sz w:val="18"/>
              </w:rPr>
            </w:pPr>
            <w:r>
              <w:rPr>
                <w:sz w:val="18"/>
              </w:rPr>
              <w:t xml:space="preserve">Scelta dei materiali didattici in relazione alle proposte educa- </w:t>
            </w:r>
            <w:proofErr w:type="spellStart"/>
            <w:r>
              <w:rPr>
                <w:sz w:val="18"/>
              </w:rPr>
              <w:t>tive</w:t>
            </w:r>
            <w:proofErr w:type="spellEnd"/>
            <w:r>
              <w:rPr>
                <w:sz w:val="18"/>
              </w:rPr>
              <w:t xml:space="preserve"> in modo da favorire lo </w:t>
            </w:r>
            <w:proofErr w:type="spellStart"/>
            <w:r>
              <w:rPr>
                <w:sz w:val="18"/>
              </w:rPr>
              <w:t>svi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luppo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cognitivo,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motorio,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sociale </w:t>
            </w:r>
            <w:r>
              <w:rPr>
                <w:sz w:val="18"/>
              </w:rPr>
              <w:t>ed emotivo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dei bambini e delle </w:t>
            </w:r>
            <w:r>
              <w:rPr>
                <w:spacing w:val="-2"/>
                <w:sz w:val="18"/>
              </w:rPr>
              <w:t>bambine</w:t>
            </w:r>
          </w:p>
        </w:tc>
        <w:tc>
          <w:tcPr>
            <w:tcW w:w="5522" w:type="dxa"/>
          </w:tcPr>
          <w:p w14:paraId="02F2184C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1C9AE052" w14:textId="77777777" w:rsidR="00191CAE" w:rsidRDefault="00191CAE">
            <w:pPr>
              <w:pStyle w:val="TableParagraph"/>
              <w:spacing w:before="144"/>
              <w:ind w:left="0"/>
              <w:rPr>
                <w:rFonts w:ascii="Times New Roman"/>
                <w:b/>
                <w:sz w:val="18"/>
              </w:rPr>
            </w:pPr>
          </w:p>
          <w:p w14:paraId="7C9C72EB" w14:textId="77777777" w:rsidR="00191CAE" w:rsidRDefault="00CB645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materiali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naturali,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di- verse </w:t>
            </w:r>
            <w:r>
              <w:rPr>
                <w:sz w:val="18"/>
              </w:rPr>
              <w:t>fasce di età.</w:t>
            </w:r>
          </w:p>
          <w:p w14:paraId="18F19D01" w14:textId="77777777" w:rsidR="00191CAE" w:rsidRDefault="00CB645E">
            <w:pPr>
              <w:pStyle w:val="TableParagraph"/>
              <w:spacing w:before="4"/>
              <w:rPr>
                <w:sz w:val="18"/>
              </w:rPr>
            </w:pPr>
            <w:r>
              <w:rPr>
                <w:spacing w:val="-2"/>
                <w:sz w:val="18"/>
              </w:rPr>
              <w:t>Presenza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ludici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destrutturati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per favorire la </w:t>
            </w:r>
            <w:r>
              <w:rPr>
                <w:sz w:val="18"/>
              </w:rPr>
              <w:t>creatività e la scoperta</w:t>
            </w:r>
          </w:p>
        </w:tc>
      </w:tr>
    </w:tbl>
    <w:p w14:paraId="74C174B3" w14:textId="77777777" w:rsidR="00191CAE" w:rsidRDefault="00191CAE">
      <w:pPr>
        <w:rPr>
          <w:sz w:val="18"/>
        </w:rPr>
        <w:sectPr w:rsidR="00191CAE">
          <w:pgSz w:w="11910" w:h="16840"/>
          <w:pgMar w:top="1100" w:right="1020" w:bottom="280" w:left="880" w:header="720" w:footer="720" w:gutter="0"/>
          <w:cols w:space="720"/>
        </w:sectPr>
      </w:pPr>
    </w:p>
    <w:p w14:paraId="3CA6F2E2" w14:textId="77777777" w:rsidR="00191CAE" w:rsidRDefault="00CB645E">
      <w:pPr>
        <w:spacing w:before="63"/>
        <w:ind w:left="2067"/>
        <w:rPr>
          <w:b/>
          <w:sz w:val="26"/>
        </w:rPr>
      </w:pPr>
      <w:r>
        <w:rPr>
          <w:b/>
          <w:color w:val="4472C3"/>
          <w:spacing w:val="-4"/>
          <w:sz w:val="26"/>
        </w:rPr>
        <w:lastRenderedPageBreak/>
        <w:t>PARTECIPAZIONE</w:t>
      </w:r>
      <w:r>
        <w:rPr>
          <w:b/>
          <w:color w:val="4472C3"/>
          <w:sz w:val="26"/>
        </w:rPr>
        <w:t xml:space="preserve"> </w:t>
      </w:r>
      <w:r>
        <w:rPr>
          <w:b/>
          <w:color w:val="4472C3"/>
          <w:spacing w:val="-4"/>
          <w:sz w:val="26"/>
        </w:rPr>
        <w:t>DELLE</w:t>
      </w:r>
      <w:r>
        <w:rPr>
          <w:b/>
          <w:color w:val="4472C3"/>
          <w:spacing w:val="-1"/>
          <w:sz w:val="26"/>
        </w:rPr>
        <w:t xml:space="preserve"> </w:t>
      </w:r>
      <w:r>
        <w:rPr>
          <w:b/>
          <w:color w:val="4472C3"/>
          <w:spacing w:val="-4"/>
          <w:sz w:val="26"/>
        </w:rPr>
        <w:t>FAMIGLIE</w:t>
      </w:r>
    </w:p>
    <w:p w14:paraId="6BC0ABAE" w14:textId="77777777" w:rsidR="00191CAE" w:rsidRDefault="00191CAE">
      <w:pPr>
        <w:pStyle w:val="Corpotesto"/>
        <w:rPr>
          <w:b/>
          <w:sz w:val="20"/>
        </w:rPr>
      </w:pPr>
    </w:p>
    <w:p w14:paraId="59871B69" w14:textId="77777777" w:rsidR="00191CAE" w:rsidRDefault="00191CAE">
      <w:pPr>
        <w:pStyle w:val="Corpotesto"/>
        <w:rPr>
          <w:b/>
          <w:sz w:val="20"/>
        </w:rPr>
      </w:pPr>
    </w:p>
    <w:p w14:paraId="2F3365E2" w14:textId="77777777" w:rsidR="00191CAE" w:rsidRDefault="00191CAE">
      <w:pPr>
        <w:pStyle w:val="Corpotesto"/>
        <w:rPr>
          <w:b/>
          <w:sz w:val="20"/>
        </w:rPr>
      </w:pPr>
    </w:p>
    <w:p w14:paraId="61D867AA" w14:textId="77777777" w:rsidR="00191CAE" w:rsidRDefault="00191CAE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1C5AD6F5" w14:textId="77777777">
        <w:trPr>
          <w:trHeight w:val="385"/>
        </w:trPr>
        <w:tc>
          <w:tcPr>
            <w:tcW w:w="8210" w:type="dxa"/>
            <w:gridSpan w:val="2"/>
          </w:tcPr>
          <w:p w14:paraId="460DD96C" w14:textId="77777777" w:rsidR="00191CAE" w:rsidRDefault="00CB645E">
            <w:pPr>
              <w:pStyle w:val="TableParagraph"/>
              <w:spacing w:before="78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INFORMAZIONI</w:t>
            </w:r>
            <w:r>
              <w:rPr>
                <w:b/>
                <w:color w:val="4472C3"/>
                <w:spacing w:val="4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ALLE</w:t>
            </w:r>
            <w:r>
              <w:rPr>
                <w:b/>
                <w:color w:val="4472C3"/>
                <w:spacing w:val="6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FAMIGLIE</w:t>
            </w:r>
          </w:p>
        </w:tc>
      </w:tr>
      <w:tr w:rsidR="00191CAE" w14:paraId="15C9A6B6" w14:textId="77777777">
        <w:trPr>
          <w:trHeight w:val="386"/>
        </w:trPr>
        <w:tc>
          <w:tcPr>
            <w:tcW w:w="2688" w:type="dxa"/>
          </w:tcPr>
          <w:p w14:paraId="63F53CDC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522CA52E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1C4DD981" w14:textId="77777777">
        <w:trPr>
          <w:trHeight w:val="556"/>
        </w:trPr>
        <w:tc>
          <w:tcPr>
            <w:tcW w:w="2688" w:type="dxa"/>
          </w:tcPr>
          <w:p w14:paraId="740D5527" w14:textId="77777777" w:rsidR="00191CAE" w:rsidRDefault="00CB645E">
            <w:pPr>
              <w:pStyle w:val="TableParagraph"/>
              <w:spacing w:before="120" w:line="208" w:lineRule="exact"/>
              <w:ind w:right="183"/>
              <w:rPr>
                <w:sz w:val="18"/>
              </w:rPr>
            </w:pPr>
            <w:r>
              <w:rPr>
                <w:sz w:val="18"/>
              </w:rPr>
              <w:t>Elaborazione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annuale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pro- 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</w:p>
        </w:tc>
        <w:tc>
          <w:tcPr>
            <w:tcW w:w="5522" w:type="dxa"/>
          </w:tcPr>
          <w:p w14:paraId="3E88AC7C" w14:textId="77777777" w:rsidR="00191CAE" w:rsidRDefault="00CB645E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Reperibilità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scritto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all’in-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servizio.</w:t>
            </w:r>
          </w:p>
        </w:tc>
      </w:tr>
      <w:tr w:rsidR="00191CAE" w14:paraId="64E0E4C1" w14:textId="77777777">
        <w:trPr>
          <w:trHeight w:val="911"/>
        </w:trPr>
        <w:tc>
          <w:tcPr>
            <w:tcW w:w="2688" w:type="dxa"/>
          </w:tcPr>
          <w:p w14:paraId="719DF623" w14:textId="77777777" w:rsidR="00191CAE" w:rsidRDefault="00191CAE">
            <w:pPr>
              <w:pStyle w:val="TableParagraph"/>
              <w:spacing w:before="60"/>
              <w:ind w:left="0"/>
              <w:rPr>
                <w:rFonts w:ascii="Times New Roman"/>
                <w:b/>
                <w:sz w:val="18"/>
              </w:rPr>
            </w:pPr>
          </w:p>
          <w:p w14:paraId="53F89978" w14:textId="3461D094" w:rsidR="00191CAE" w:rsidRDefault="00CB645E">
            <w:pPr>
              <w:pStyle w:val="TableParagraph"/>
              <w:spacing w:line="208" w:lineRule="exact"/>
              <w:ind w:right="259"/>
              <w:rPr>
                <w:sz w:val="18"/>
              </w:rPr>
            </w:pPr>
            <w:r>
              <w:rPr>
                <w:spacing w:val="-2"/>
                <w:sz w:val="18"/>
              </w:rPr>
              <w:t>Pagine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dedicate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nel </w:t>
            </w:r>
            <w:r>
              <w:rPr>
                <w:sz w:val="18"/>
              </w:rPr>
              <w:t xml:space="preserve">Portale del Comune di </w:t>
            </w:r>
            <w:r w:rsidR="00940FD1">
              <w:rPr>
                <w:sz w:val="18"/>
              </w:rPr>
              <w:t>Lajatico</w:t>
            </w:r>
          </w:p>
        </w:tc>
        <w:tc>
          <w:tcPr>
            <w:tcW w:w="5522" w:type="dxa"/>
          </w:tcPr>
          <w:p w14:paraId="03247B12" w14:textId="77777777" w:rsidR="00191CAE" w:rsidRDefault="00191CAE">
            <w:pPr>
              <w:pStyle w:val="TableParagraph"/>
              <w:spacing w:before="77"/>
              <w:ind w:left="0"/>
              <w:rPr>
                <w:rFonts w:ascii="Times New Roman"/>
                <w:b/>
                <w:sz w:val="18"/>
              </w:rPr>
            </w:pPr>
          </w:p>
          <w:p w14:paraId="2992194A" w14:textId="77777777" w:rsidR="00191CAE" w:rsidRDefault="00CB645E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Verifica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contenuti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aggiornamento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ogni </w:t>
            </w:r>
            <w:r>
              <w:rPr>
                <w:sz w:val="18"/>
              </w:rPr>
              <w:t>qualvolta vi siano modifiche.</w:t>
            </w:r>
          </w:p>
        </w:tc>
      </w:tr>
      <w:tr w:rsidR="00191CAE" w14:paraId="61BF64B8" w14:textId="77777777">
        <w:trPr>
          <w:trHeight w:val="1415"/>
        </w:trPr>
        <w:tc>
          <w:tcPr>
            <w:tcW w:w="2688" w:type="dxa"/>
          </w:tcPr>
          <w:p w14:paraId="22B4ABCA" w14:textId="77777777" w:rsidR="00191CAE" w:rsidRDefault="00191CAE">
            <w:pPr>
              <w:pStyle w:val="TableParagraph"/>
              <w:spacing w:before="148"/>
              <w:ind w:left="0"/>
              <w:rPr>
                <w:rFonts w:ascii="Times New Roman"/>
                <w:b/>
                <w:sz w:val="18"/>
              </w:rPr>
            </w:pPr>
          </w:p>
          <w:p w14:paraId="082F1889" w14:textId="77777777" w:rsidR="00191CAE" w:rsidRDefault="00CB645E">
            <w:pPr>
              <w:pStyle w:val="TableParagraph"/>
              <w:spacing w:line="208" w:lineRule="exact"/>
              <w:ind w:left="95" w:right="413"/>
              <w:rPr>
                <w:sz w:val="18"/>
              </w:rPr>
            </w:pPr>
            <w:r>
              <w:rPr>
                <w:sz w:val="18"/>
              </w:rPr>
              <w:t>Possibilità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visitare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educa- </w:t>
            </w:r>
            <w:proofErr w:type="spellStart"/>
            <w:r>
              <w:rPr>
                <w:sz w:val="18"/>
              </w:rPr>
              <w:t>tivi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iscrizioni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 ogni volta che viene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>- sentata la richiesta</w:t>
            </w:r>
          </w:p>
        </w:tc>
        <w:tc>
          <w:tcPr>
            <w:tcW w:w="5522" w:type="dxa"/>
          </w:tcPr>
          <w:p w14:paraId="11CD036F" w14:textId="77777777" w:rsidR="00191CAE" w:rsidRDefault="00191CAE">
            <w:pPr>
              <w:pStyle w:val="TableParagraph"/>
              <w:spacing w:before="163"/>
              <w:ind w:left="0"/>
              <w:rPr>
                <w:rFonts w:ascii="Times New Roman"/>
                <w:b/>
                <w:sz w:val="18"/>
              </w:rPr>
            </w:pPr>
          </w:p>
          <w:p w14:paraId="01096DA1" w14:textId="77777777" w:rsidR="00191CAE" w:rsidRDefault="00CB645E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Open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iscrizioni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appuntamenti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</w:p>
        </w:tc>
      </w:tr>
    </w:tbl>
    <w:p w14:paraId="0687DFA2" w14:textId="77777777" w:rsidR="00191CAE" w:rsidRDefault="00191CAE">
      <w:pPr>
        <w:pStyle w:val="Corpotesto"/>
        <w:rPr>
          <w:b/>
          <w:sz w:val="20"/>
        </w:rPr>
      </w:pPr>
    </w:p>
    <w:p w14:paraId="259B014D" w14:textId="77777777" w:rsidR="00191CAE" w:rsidRDefault="00191CAE">
      <w:pPr>
        <w:pStyle w:val="Corpotesto"/>
        <w:rPr>
          <w:b/>
          <w:sz w:val="20"/>
        </w:rPr>
      </w:pPr>
    </w:p>
    <w:p w14:paraId="468DAA55" w14:textId="77777777" w:rsidR="00191CAE" w:rsidRDefault="00191CAE">
      <w:pPr>
        <w:pStyle w:val="Corpotesto"/>
        <w:rPr>
          <w:b/>
          <w:sz w:val="20"/>
        </w:rPr>
      </w:pPr>
    </w:p>
    <w:p w14:paraId="43CC6408" w14:textId="77777777" w:rsidR="00191CAE" w:rsidRDefault="00191CAE">
      <w:pPr>
        <w:pStyle w:val="Corpotesto"/>
        <w:rPr>
          <w:b/>
          <w:sz w:val="20"/>
        </w:rPr>
      </w:pPr>
    </w:p>
    <w:p w14:paraId="132668FE" w14:textId="77777777" w:rsidR="00191CAE" w:rsidRDefault="00191CAE">
      <w:pPr>
        <w:pStyle w:val="Corpotesto"/>
        <w:spacing w:before="129"/>
        <w:rPr>
          <w:b/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522"/>
      </w:tblGrid>
      <w:tr w:rsidR="00191CAE" w14:paraId="002605D1" w14:textId="77777777">
        <w:trPr>
          <w:trHeight w:val="386"/>
        </w:trPr>
        <w:tc>
          <w:tcPr>
            <w:tcW w:w="8210" w:type="dxa"/>
            <w:gridSpan w:val="2"/>
          </w:tcPr>
          <w:p w14:paraId="439682D5" w14:textId="77777777" w:rsidR="00191CAE" w:rsidRDefault="00CB645E">
            <w:pPr>
              <w:pStyle w:val="TableParagraph"/>
              <w:spacing w:before="78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t>COMUNICAZIONI</w:t>
            </w:r>
            <w:r>
              <w:rPr>
                <w:b/>
                <w:color w:val="4472C3"/>
                <w:spacing w:val="-8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CON</w:t>
            </w:r>
            <w:r>
              <w:rPr>
                <w:b/>
                <w:color w:val="4472C3"/>
                <w:spacing w:val="-4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LE</w:t>
            </w:r>
            <w:r>
              <w:rPr>
                <w:b/>
                <w:color w:val="4472C3"/>
                <w:spacing w:val="-6"/>
                <w:sz w:val="20"/>
              </w:rPr>
              <w:t xml:space="preserve"> </w:t>
            </w:r>
            <w:r>
              <w:rPr>
                <w:b/>
                <w:color w:val="4472C3"/>
                <w:spacing w:val="-2"/>
                <w:sz w:val="20"/>
              </w:rPr>
              <w:t>FAMIGLIE</w:t>
            </w:r>
          </w:p>
        </w:tc>
      </w:tr>
      <w:tr w:rsidR="00191CAE" w14:paraId="23B297ED" w14:textId="77777777">
        <w:trPr>
          <w:trHeight w:val="385"/>
        </w:trPr>
        <w:tc>
          <w:tcPr>
            <w:tcW w:w="2688" w:type="dxa"/>
          </w:tcPr>
          <w:p w14:paraId="4DB9CDA2" w14:textId="77777777" w:rsidR="00191CAE" w:rsidRDefault="00CB645E">
            <w:pPr>
              <w:pStyle w:val="TableParagraph"/>
              <w:spacing w:before="78"/>
              <w:ind w:left="729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5522" w:type="dxa"/>
          </w:tcPr>
          <w:p w14:paraId="6C12AE38" w14:textId="77777777" w:rsidR="00191CAE" w:rsidRDefault="00CB645E">
            <w:pPr>
              <w:pStyle w:val="TableParagraph"/>
              <w:spacing w:before="7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54264A74" w14:textId="77777777">
        <w:trPr>
          <w:trHeight w:val="2008"/>
        </w:trPr>
        <w:tc>
          <w:tcPr>
            <w:tcW w:w="2688" w:type="dxa"/>
          </w:tcPr>
          <w:p w14:paraId="157B230F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2FFCC6A0" w14:textId="77777777" w:rsidR="00191CAE" w:rsidRDefault="00191CAE">
            <w:pPr>
              <w:pStyle w:val="TableParagraph"/>
              <w:spacing w:before="81"/>
              <w:ind w:left="0"/>
              <w:rPr>
                <w:rFonts w:ascii="Times New Roman"/>
                <w:b/>
                <w:sz w:val="18"/>
              </w:rPr>
            </w:pPr>
          </w:p>
          <w:p w14:paraId="0F5CA93E" w14:textId="77777777" w:rsidR="00191CAE" w:rsidRDefault="00CB645E">
            <w:pPr>
              <w:pStyle w:val="TableParagraph"/>
              <w:ind w:firstLine="41"/>
              <w:rPr>
                <w:sz w:val="18"/>
              </w:rPr>
            </w:pPr>
            <w:r>
              <w:rPr>
                <w:spacing w:val="-2"/>
                <w:sz w:val="18"/>
              </w:rPr>
              <w:t>Strumenti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tra </w:t>
            </w:r>
            <w:r>
              <w:rPr>
                <w:sz w:val="18"/>
              </w:rPr>
              <w:t>il servizio e le famiglie</w:t>
            </w:r>
          </w:p>
        </w:tc>
        <w:tc>
          <w:tcPr>
            <w:tcW w:w="5522" w:type="dxa"/>
          </w:tcPr>
          <w:p w14:paraId="70D55D14" w14:textId="77777777" w:rsidR="00191CAE" w:rsidRDefault="00CB645E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All’ingresso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pannelli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presentazione del servizio, integrati con foto che illustrano la quotidianità del </w:t>
            </w:r>
            <w:r>
              <w:rPr>
                <w:spacing w:val="-2"/>
                <w:sz w:val="18"/>
              </w:rPr>
              <w:t>servizio</w:t>
            </w:r>
          </w:p>
          <w:p w14:paraId="4460B2E3" w14:textId="77777777" w:rsidR="00191CAE" w:rsidRDefault="00CB645E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All’interno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pannelli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documenta- zione relativa alle esperienze.</w:t>
            </w:r>
          </w:p>
          <w:p w14:paraId="4CBB9A96" w14:textId="77777777" w:rsidR="00191CAE" w:rsidRDefault="00CB645E">
            <w:pPr>
              <w:pStyle w:val="TableParagraph"/>
              <w:spacing w:line="208" w:lineRule="exact"/>
              <w:ind w:right="185"/>
              <w:rPr>
                <w:sz w:val="18"/>
              </w:rPr>
            </w:pPr>
            <w:r>
              <w:rPr>
                <w:sz w:val="18"/>
              </w:rPr>
              <w:t>Elaborazione del diario di bordo, contenente le esperienze del giorno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elaborazione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ciascun/a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bam</w:t>
            </w:r>
            <w:proofErr w:type="spellEnd"/>
            <w:r>
              <w:rPr>
                <w:sz w:val="18"/>
              </w:rPr>
              <w:t>- bino/a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consegnare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educati- </w:t>
            </w:r>
            <w:r>
              <w:rPr>
                <w:spacing w:val="-6"/>
                <w:sz w:val="18"/>
              </w:rPr>
              <w:t>vo</w:t>
            </w:r>
          </w:p>
        </w:tc>
      </w:tr>
      <w:tr w:rsidR="00191CAE" w14:paraId="138E3277" w14:textId="77777777">
        <w:trPr>
          <w:trHeight w:val="995"/>
        </w:trPr>
        <w:tc>
          <w:tcPr>
            <w:tcW w:w="2688" w:type="dxa"/>
          </w:tcPr>
          <w:p w14:paraId="5C031570" w14:textId="77777777" w:rsidR="00191CAE" w:rsidRDefault="00191CAE">
            <w:pPr>
              <w:pStyle w:val="TableParagraph"/>
              <w:spacing w:before="79"/>
              <w:ind w:left="0"/>
              <w:rPr>
                <w:rFonts w:ascii="Times New Roman"/>
                <w:b/>
                <w:sz w:val="18"/>
              </w:rPr>
            </w:pPr>
          </w:p>
          <w:p w14:paraId="7D5A4698" w14:textId="77777777" w:rsidR="00191CAE" w:rsidRDefault="00CB645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Elaborazione strumenti per la comunicazione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quotidiana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il servizio e le famiglie</w:t>
            </w:r>
          </w:p>
        </w:tc>
        <w:tc>
          <w:tcPr>
            <w:tcW w:w="5522" w:type="dxa"/>
          </w:tcPr>
          <w:p w14:paraId="0B533E6A" w14:textId="77777777" w:rsidR="00191CAE" w:rsidRDefault="00CB645E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Presenza all’interno di 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servizio di specifici strumenti (es. </w:t>
            </w:r>
            <w:proofErr w:type="spellStart"/>
            <w:r>
              <w:rPr>
                <w:sz w:val="18"/>
              </w:rPr>
              <w:t>ba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cheche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dedicate,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strumenti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cartacei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individuali ecc.).</w:t>
            </w:r>
          </w:p>
        </w:tc>
      </w:tr>
    </w:tbl>
    <w:p w14:paraId="5132BD6C" w14:textId="77777777" w:rsidR="00191CAE" w:rsidRDefault="00191CAE">
      <w:pPr>
        <w:rPr>
          <w:sz w:val="18"/>
        </w:rPr>
        <w:sectPr w:rsidR="00191CAE">
          <w:pgSz w:w="11910" w:h="16840"/>
          <w:pgMar w:top="1740" w:right="10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626260"/>
          <w:left w:val="single" w:sz="4" w:space="0" w:color="626260"/>
          <w:bottom w:val="single" w:sz="4" w:space="0" w:color="626260"/>
          <w:right w:val="single" w:sz="4" w:space="0" w:color="626260"/>
          <w:insideH w:val="single" w:sz="4" w:space="0" w:color="626260"/>
          <w:insideV w:val="single" w:sz="4" w:space="0" w:color="62626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108"/>
      </w:tblGrid>
      <w:tr w:rsidR="00191CAE" w14:paraId="7BF2A459" w14:textId="77777777">
        <w:trPr>
          <w:trHeight w:val="388"/>
        </w:trPr>
        <w:tc>
          <w:tcPr>
            <w:tcW w:w="8214" w:type="dxa"/>
            <w:gridSpan w:val="2"/>
          </w:tcPr>
          <w:p w14:paraId="2299A8EF" w14:textId="77777777" w:rsidR="00191CAE" w:rsidRDefault="00CB645E">
            <w:pPr>
              <w:pStyle w:val="TableParagraph"/>
              <w:spacing w:before="81"/>
              <w:ind w:left="0" w:right="27"/>
              <w:jc w:val="center"/>
              <w:rPr>
                <w:b/>
                <w:sz w:val="20"/>
              </w:rPr>
            </w:pPr>
            <w:r>
              <w:rPr>
                <w:b/>
                <w:color w:val="4472C3"/>
                <w:sz w:val="20"/>
              </w:rPr>
              <w:lastRenderedPageBreak/>
              <w:t>COINVOLGIMENTO</w:t>
            </w:r>
            <w:r>
              <w:rPr>
                <w:b/>
                <w:color w:val="4472C3"/>
                <w:spacing w:val="-6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DELLE</w:t>
            </w:r>
            <w:r>
              <w:rPr>
                <w:b/>
                <w:color w:val="4472C3"/>
                <w:spacing w:val="-4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FAMIGLIE</w:t>
            </w:r>
            <w:r>
              <w:rPr>
                <w:b/>
                <w:color w:val="4472C3"/>
                <w:spacing w:val="-2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NELLA</w:t>
            </w:r>
            <w:r>
              <w:rPr>
                <w:b/>
                <w:color w:val="4472C3"/>
                <w:spacing w:val="-5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VITA</w:t>
            </w:r>
            <w:r>
              <w:rPr>
                <w:b/>
                <w:color w:val="4472C3"/>
                <w:spacing w:val="-5"/>
                <w:sz w:val="20"/>
              </w:rPr>
              <w:t xml:space="preserve"> </w:t>
            </w:r>
            <w:r>
              <w:rPr>
                <w:b/>
                <w:color w:val="4472C3"/>
                <w:sz w:val="20"/>
              </w:rPr>
              <w:t>DEL</w:t>
            </w:r>
            <w:r>
              <w:rPr>
                <w:b/>
                <w:color w:val="4472C3"/>
                <w:spacing w:val="-2"/>
                <w:sz w:val="20"/>
              </w:rPr>
              <w:t xml:space="preserve"> SERVIZIO</w:t>
            </w:r>
          </w:p>
        </w:tc>
      </w:tr>
      <w:tr w:rsidR="00191CAE" w14:paraId="21B09211" w14:textId="77777777">
        <w:trPr>
          <w:trHeight w:val="385"/>
        </w:trPr>
        <w:tc>
          <w:tcPr>
            <w:tcW w:w="4106" w:type="dxa"/>
          </w:tcPr>
          <w:p w14:paraId="2697EE22" w14:textId="77777777" w:rsidR="00191CAE" w:rsidRDefault="00CB645E">
            <w:pPr>
              <w:pStyle w:val="TableParagraph"/>
              <w:spacing w:before="78"/>
              <w:ind w:left="47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sz w:val="20"/>
              </w:rPr>
              <w:t>DESCRIZIONE</w:t>
            </w:r>
          </w:p>
        </w:tc>
        <w:tc>
          <w:tcPr>
            <w:tcW w:w="4108" w:type="dxa"/>
          </w:tcPr>
          <w:p w14:paraId="2D97554F" w14:textId="77777777" w:rsidR="00191CAE" w:rsidRDefault="00CB645E">
            <w:pPr>
              <w:pStyle w:val="TableParagraph"/>
              <w:spacing w:before="78"/>
              <w:ind w:left="45"/>
              <w:rPr>
                <w:b/>
                <w:sz w:val="20"/>
              </w:rPr>
            </w:pPr>
            <w:r>
              <w:rPr>
                <w:b/>
                <w:color w:val="4472C3"/>
                <w:spacing w:val="-2"/>
                <w:w w:val="105"/>
                <w:sz w:val="20"/>
              </w:rPr>
              <w:t>MISURA</w:t>
            </w:r>
          </w:p>
        </w:tc>
      </w:tr>
      <w:tr w:rsidR="00191CAE" w14:paraId="294EBE0E" w14:textId="77777777">
        <w:trPr>
          <w:trHeight w:val="983"/>
        </w:trPr>
        <w:tc>
          <w:tcPr>
            <w:tcW w:w="4106" w:type="dxa"/>
          </w:tcPr>
          <w:p w14:paraId="0DE04BE7" w14:textId="77777777" w:rsidR="00191CAE" w:rsidRDefault="00191CAE">
            <w:pPr>
              <w:pStyle w:val="TableParagraph"/>
              <w:spacing w:before="180"/>
              <w:ind w:left="0"/>
              <w:rPr>
                <w:rFonts w:ascii="Times New Roman"/>
                <w:b/>
                <w:sz w:val="18"/>
              </w:rPr>
            </w:pPr>
          </w:p>
          <w:p w14:paraId="70CC9975" w14:textId="77777777" w:rsidR="00191CAE" w:rsidRDefault="00CB645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Incontri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</w:p>
        </w:tc>
        <w:tc>
          <w:tcPr>
            <w:tcW w:w="4108" w:type="dxa"/>
          </w:tcPr>
          <w:p w14:paraId="742814B6" w14:textId="77777777" w:rsidR="00191CAE" w:rsidRDefault="00CB645E">
            <w:pPr>
              <w:pStyle w:val="TableParagraph"/>
              <w:spacing w:before="63"/>
              <w:rPr>
                <w:sz w:val="18"/>
              </w:rPr>
            </w:pPr>
            <w:r>
              <w:rPr>
                <w:spacing w:val="-2"/>
                <w:sz w:val="18"/>
              </w:rPr>
              <w:t>Svolgimento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almeno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2/3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incontri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l’anno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per </w:t>
            </w:r>
            <w:r>
              <w:rPr>
                <w:sz w:val="18"/>
              </w:rPr>
              <w:t>tutte le famiglie.</w:t>
            </w:r>
          </w:p>
          <w:p w14:paraId="40AF8A05" w14:textId="77777777" w:rsidR="00191CAE" w:rsidRDefault="00CB645E">
            <w:pPr>
              <w:pStyle w:val="TableParagraph"/>
              <w:spacing w:before="2"/>
              <w:ind w:right="22"/>
              <w:rPr>
                <w:sz w:val="18"/>
              </w:rPr>
            </w:pPr>
            <w:r>
              <w:rPr>
                <w:sz w:val="18"/>
              </w:rPr>
              <w:t>Svolgimento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incontri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sezione </w:t>
            </w:r>
            <w:r>
              <w:rPr>
                <w:spacing w:val="-2"/>
                <w:sz w:val="18"/>
              </w:rPr>
              <w:t>l’anno.</w:t>
            </w:r>
          </w:p>
        </w:tc>
      </w:tr>
      <w:tr w:rsidR="00191CAE" w14:paraId="6DDBE098" w14:textId="77777777">
        <w:trPr>
          <w:trHeight w:val="1766"/>
        </w:trPr>
        <w:tc>
          <w:tcPr>
            <w:tcW w:w="4106" w:type="dxa"/>
          </w:tcPr>
          <w:p w14:paraId="4CDDE990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78562847" w14:textId="77777777" w:rsidR="00191CAE" w:rsidRDefault="00191CAE">
            <w:pPr>
              <w:pStyle w:val="TableParagraph"/>
              <w:spacing w:before="110"/>
              <w:ind w:left="0"/>
              <w:rPr>
                <w:rFonts w:ascii="Times New Roman"/>
                <w:b/>
                <w:sz w:val="18"/>
              </w:rPr>
            </w:pPr>
          </w:p>
          <w:p w14:paraId="1C542C5F" w14:textId="77777777" w:rsidR="00191CAE" w:rsidRDefault="00CB645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Colloqui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</w:p>
        </w:tc>
        <w:tc>
          <w:tcPr>
            <w:tcW w:w="4108" w:type="dxa"/>
          </w:tcPr>
          <w:p w14:paraId="643706A9" w14:textId="77777777" w:rsidR="00191CAE" w:rsidRDefault="00CB645E">
            <w:pPr>
              <w:pStyle w:val="TableParagraph"/>
              <w:spacing w:before="92"/>
              <w:ind w:right="137"/>
              <w:rPr>
                <w:sz w:val="18"/>
              </w:rPr>
            </w:pPr>
            <w:r>
              <w:rPr>
                <w:spacing w:val="-2"/>
                <w:sz w:val="18"/>
              </w:rPr>
              <w:t>Colloqui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l’educatore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di </w:t>
            </w:r>
            <w:r>
              <w:rPr>
                <w:sz w:val="18"/>
              </w:rPr>
              <w:t>sezione calendarizzati: il primo prima dell’ambientamento il secondo dopo 3-4 mesi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 frequenza e il terzo durante il mese di </w:t>
            </w:r>
            <w:proofErr w:type="spellStart"/>
            <w:r>
              <w:rPr>
                <w:sz w:val="18"/>
              </w:rPr>
              <w:t>mag</w:t>
            </w:r>
            <w:proofErr w:type="spellEnd"/>
            <w:r>
              <w:rPr>
                <w:sz w:val="18"/>
              </w:rPr>
              <w:t xml:space="preserve">- </w:t>
            </w:r>
            <w:r>
              <w:rPr>
                <w:spacing w:val="-4"/>
                <w:sz w:val="18"/>
              </w:rPr>
              <w:t>gio.</w:t>
            </w:r>
          </w:p>
          <w:p w14:paraId="2E076C8B" w14:textId="77777777" w:rsidR="00191CAE" w:rsidRDefault="00CB645E">
            <w:pPr>
              <w:pStyle w:val="TableParagraph"/>
              <w:spacing w:line="208" w:lineRule="exact"/>
              <w:ind w:right="42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Colloqui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famiglia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personale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motivati </w:t>
            </w:r>
            <w:r>
              <w:rPr>
                <w:spacing w:val="-2"/>
                <w:sz w:val="18"/>
              </w:rPr>
              <w:t>bisogni.</w:t>
            </w:r>
          </w:p>
        </w:tc>
      </w:tr>
      <w:tr w:rsidR="00191CAE" w14:paraId="7439DB16" w14:textId="77777777">
        <w:trPr>
          <w:trHeight w:val="830"/>
        </w:trPr>
        <w:tc>
          <w:tcPr>
            <w:tcW w:w="4106" w:type="dxa"/>
          </w:tcPr>
          <w:p w14:paraId="274407BA" w14:textId="77777777" w:rsidR="00191CAE" w:rsidRDefault="00191CAE">
            <w:pPr>
              <w:pStyle w:val="TableParagraph"/>
              <w:spacing w:before="106"/>
              <w:ind w:left="0"/>
              <w:rPr>
                <w:rFonts w:ascii="Times New Roman"/>
                <w:b/>
                <w:sz w:val="18"/>
              </w:rPr>
            </w:pPr>
          </w:p>
          <w:p w14:paraId="77E9429C" w14:textId="77777777" w:rsidR="00191CAE" w:rsidRDefault="00CB645E">
            <w:pPr>
              <w:pStyle w:val="TableParagraph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Occasioni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speciali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dedicate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</w:p>
        </w:tc>
        <w:tc>
          <w:tcPr>
            <w:tcW w:w="4108" w:type="dxa"/>
          </w:tcPr>
          <w:p w14:paraId="4AAD44EB" w14:textId="31E1FFDE" w:rsidR="00191CAE" w:rsidRDefault="00CB645E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Organizzazione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con</w:t>
            </w:r>
            <w:r w:rsidR="00940FD1"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proofErr w:type="gramEnd"/>
            <w:r>
              <w:rPr>
                <w:sz w:val="18"/>
              </w:rPr>
              <w:t>- visione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progetto an- </w:t>
            </w:r>
            <w:proofErr w:type="spellStart"/>
            <w:r>
              <w:rPr>
                <w:sz w:val="18"/>
              </w:rPr>
              <w:t>nuale</w:t>
            </w:r>
            <w:proofErr w:type="spellEnd"/>
            <w:r>
              <w:rPr>
                <w:sz w:val="18"/>
              </w:rPr>
              <w:t xml:space="preserve"> di ogni servizio.</w:t>
            </w:r>
          </w:p>
        </w:tc>
      </w:tr>
      <w:tr w:rsidR="00191CAE" w14:paraId="63AE065B" w14:textId="77777777">
        <w:trPr>
          <w:trHeight w:val="1442"/>
        </w:trPr>
        <w:tc>
          <w:tcPr>
            <w:tcW w:w="4106" w:type="dxa"/>
          </w:tcPr>
          <w:p w14:paraId="6A96D486" w14:textId="77777777" w:rsidR="00191CAE" w:rsidRDefault="00191CAE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37640A7F" w14:textId="77777777" w:rsidR="00191CAE" w:rsidRDefault="00191CAE">
            <w:pPr>
              <w:pStyle w:val="TableParagraph"/>
              <w:spacing w:before="204"/>
              <w:ind w:left="0"/>
              <w:rPr>
                <w:rFonts w:ascii="Times New Roman"/>
                <w:b/>
                <w:sz w:val="18"/>
              </w:rPr>
            </w:pPr>
          </w:p>
          <w:p w14:paraId="13F3809B" w14:textId="77777777" w:rsidR="00191CAE" w:rsidRDefault="00CB645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Organismi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partecipazione</w:t>
            </w:r>
          </w:p>
        </w:tc>
        <w:tc>
          <w:tcPr>
            <w:tcW w:w="4108" w:type="dxa"/>
          </w:tcPr>
          <w:p w14:paraId="7F99854F" w14:textId="77777777" w:rsidR="00191CAE" w:rsidRDefault="00CB645E">
            <w:pPr>
              <w:pStyle w:val="TableParagraph"/>
              <w:spacing w:before="78"/>
              <w:ind w:right="34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Possibilità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rappresentanti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di </w:t>
            </w:r>
            <w:r>
              <w:rPr>
                <w:sz w:val="18"/>
              </w:rPr>
              <w:t>fare parte di un organismo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partecipazione delle stesse.</w:t>
            </w:r>
          </w:p>
          <w:p w14:paraId="3F9C2115" w14:textId="77777777" w:rsidR="00191CAE" w:rsidRDefault="00CB645E">
            <w:pPr>
              <w:pStyle w:val="TableParagraph"/>
              <w:spacing w:before="1"/>
              <w:ind w:right="242"/>
              <w:jc w:val="both"/>
              <w:rPr>
                <w:sz w:val="18"/>
              </w:rPr>
            </w:pPr>
            <w:r>
              <w:rPr>
                <w:sz w:val="18"/>
              </w:rPr>
              <w:t>Almeno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incontri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dell’organismo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par- </w:t>
            </w:r>
            <w:proofErr w:type="spellStart"/>
            <w:r>
              <w:rPr>
                <w:spacing w:val="-2"/>
                <w:sz w:val="18"/>
              </w:rPr>
              <w:t>tecipazione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dedicati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confronto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condivi- </w:t>
            </w:r>
            <w:r>
              <w:rPr>
                <w:sz w:val="18"/>
              </w:rPr>
              <w:t xml:space="preserve">sione tra personale e </w:t>
            </w:r>
            <w:r>
              <w:rPr>
                <w:sz w:val="18"/>
              </w:rPr>
              <w:t>famiglie.</w:t>
            </w:r>
          </w:p>
        </w:tc>
      </w:tr>
    </w:tbl>
    <w:p w14:paraId="2636C832" w14:textId="77777777" w:rsidR="00191CAE" w:rsidRDefault="00191CAE">
      <w:pPr>
        <w:jc w:val="both"/>
        <w:rPr>
          <w:sz w:val="18"/>
        </w:rPr>
        <w:sectPr w:rsidR="00191CAE">
          <w:pgSz w:w="11910" w:h="16840"/>
          <w:pgMar w:top="1100" w:right="1020" w:bottom="280" w:left="880" w:header="720" w:footer="720" w:gutter="0"/>
          <w:cols w:space="720"/>
        </w:sectPr>
      </w:pPr>
    </w:p>
    <w:p w14:paraId="1EAAF8AA" w14:textId="77777777" w:rsidR="00191CAE" w:rsidRDefault="00CB645E">
      <w:pPr>
        <w:spacing w:before="65"/>
        <w:ind w:left="1671"/>
        <w:rPr>
          <w:sz w:val="24"/>
        </w:rPr>
      </w:pPr>
      <w:r>
        <w:rPr>
          <w:sz w:val="24"/>
        </w:rPr>
        <w:lastRenderedPageBreak/>
        <w:t>RIFERIMENTI</w:t>
      </w:r>
      <w:r>
        <w:rPr>
          <w:spacing w:val="-2"/>
          <w:sz w:val="24"/>
        </w:rPr>
        <w:t xml:space="preserve"> NORMATIVI</w:t>
      </w:r>
    </w:p>
    <w:p w14:paraId="201244B6" w14:textId="77777777" w:rsidR="00191CAE" w:rsidRDefault="00191CAE">
      <w:pPr>
        <w:pStyle w:val="Corpotesto"/>
      </w:pPr>
    </w:p>
    <w:p w14:paraId="77E2C15F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</w:tabs>
        <w:ind w:left="1663" w:hanging="352"/>
        <w:jc w:val="both"/>
        <w:rPr>
          <w:sz w:val="24"/>
        </w:rPr>
      </w:pPr>
      <w:r>
        <w:rPr>
          <w:sz w:val="24"/>
        </w:rPr>
        <w:t xml:space="preserve">Costituzione </w:t>
      </w:r>
      <w:r>
        <w:rPr>
          <w:spacing w:val="-2"/>
          <w:sz w:val="24"/>
        </w:rPr>
        <w:t>italiana.</w:t>
      </w:r>
    </w:p>
    <w:p w14:paraId="51214FBF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spacing w:before="1"/>
        <w:ind w:right="1251" w:hanging="360"/>
        <w:jc w:val="both"/>
        <w:rPr>
          <w:sz w:val="24"/>
        </w:rPr>
      </w:pPr>
      <w:r>
        <w:rPr>
          <w:sz w:val="24"/>
        </w:rPr>
        <w:t>L. 176/1991 „Ratifica ed esecuzione della convenzione ONU sui diritti del fanciullo.</w:t>
      </w:r>
    </w:p>
    <w:p w14:paraId="05FD4482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2" w:hanging="360"/>
        <w:jc w:val="both"/>
        <w:rPr>
          <w:sz w:val="24"/>
        </w:rPr>
      </w:pPr>
      <w:r>
        <w:rPr>
          <w:sz w:val="24"/>
        </w:rPr>
        <w:t xml:space="preserve">L. 104/1992 „Legge quadro per l’assistenza, l’integrazione sociale e i diritti delle persone con </w:t>
      </w:r>
      <w:proofErr w:type="gramStart"/>
      <w:r>
        <w:rPr>
          <w:sz w:val="24"/>
        </w:rPr>
        <w:t>handicap“</w:t>
      </w:r>
      <w:proofErr w:type="gramEnd"/>
    </w:p>
    <w:p w14:paraId="6039D4D7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0" w:hanging="360"/>
        <w:jc w:val="both"/>
        <w:rPr>
          <w:sz w:val="24"/>
        </w:rPr>
      </w:pPr>
      <w:r>
        <w:rPr>
          <w:sz w:val="24"/>
        </w:rPr>
        <w:t xml:space="preserve">L. 285/1997 „Disposizione per la promozione di diritti e opportunità per </w:t>
      </w:r>
      <w:r>
        <w:rPr>
          <w:spacing w:val="-2"/>
          <w:sz w:val="24"/>
        </w:rPr>
        <w:t>l’infanzia.</w:t>
      </w:r>
    </w:p>
    <w:p w14:paraId="25A71CFD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1" w:hanging="360"/>
        <w:jc w:val="both"/>
        <w:rPr>
          <w:sz w:val="24"/>
        </w:rPr>
      </w:pPr>
      <w:r>
        <w:rPr>
          <w:sz w:val="24"/>
        </w:rPr>
        <w:t xml:space="preserve">L. Regionale 32/2002 </w:t>
      </w:r>
      <w:proofErr w:type="spellStart"/>
      <w:r>
        <w:rPr>
          <w:sz w:val="24"/>
        </w:rPr>
        <w:t>es.</w:t>
      </w:r>
      <w:proofErr w:type="gramStart"/>
      <w:r>
        <w:rPr>
          <w:sz w:val="24"/>
        </w:rPr>
        <w:t>m.i</w:t>
      </w:r>
      <w:proofErr w:type="spellEnd"/>
      <w:proofErr w:type="gramEnd"/>
      <w:r>
        <w:rPr>
          <w:sz w:val="24"/>
        </w:rPr>
        <w:t xml:space="preserve"> „Testo unico della normativa della Regione Toscana in materia di educazione, istruzione , orientamento, formazione professionale e lavoro“.</w:t>
      </w:r>
    </w:p>
    <w:p w14:paraId="170FEA6F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4" w:hanging="360"/>
        <w:jc w:val="both"/>
        <w:rPr>
          <w:sz w:val="24"/>
        </w:rPr>
      </w:pP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196/2003 e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COdice</w:t>
      </w:r>
      <w:proofErr w:type="spellEnd"/>
      <w:r>
        <w:rPr>
          <w:sz w:val="24"/>
        </w:rPr>
        <w:t xml:space="preserve"> in materia di protezione die dati </w:t>
      </w:r>
      <w:proofErr w:type="spellStart"/>
      <w:proofErr w:type="gramStart"/>
      <w:r>
        <w:rPr>
          <w:spacing w:val="-2"/>
          <w:sz w:val="24"/>
        </w:rPr>
        <w:t>persoanli</w:t>
      </w:r>
      <w:proofErr w:type="spellEnd"/>
      <w:r>
        <w:rPr>
          <w:spacing w:val="-2"/>
          <w:sz w:val="24"/>
        </w:rPr>
        <w:t>“</w:t>
      </w:r>
      <w:proofErr w:type="gramEnd"/>
    </w:p>
    <w:p w14:paraId="58A1539A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48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DPGR Regolamento UE n° 2016/679 "Regolamento generale</w:t>
      </w:r>
      <w:r>
        <w:rPr>
          <w:rFonts w:ascii="Arial" w:hAnsi="Arial"/>
          <w:spacing w:val="80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sulla</w:t>
      </w:r>
      <w:r>
        <w:rPr>
          <w:rFonts w:ascii="Arial" w:hAnsi="Arial"/>
          <w:spacing w:val="80"/>
          <w:sz w:val="24"/>
        </w:rPr>
        <w:t xml:space="preserve">  </w:t>
      </w:r>
      <w:r>
        <w:rPr>
          <w:rFonts w:ascii="Arial" w:hAnsi="Arial"/>
          <w:sz w:val="24"/>
        </w:rPr>
        <w:t>protezione</w:t>
      </w:r>
      <w:proofErr w:type="gramEnd"/>
      <w:r>
        <w:rPr>
          <w:rFonts w:ascii="Arial" w:hAnsi="Arial"/>
          <w:sz w:val="24"/>
        </w:rPr>
        <w:t xml:space="preserve"> dei dati e del </w:t>
      </w:r>
      <w:proofErr w:type="spellStart"/>
      <w:r>
        <w:rPr>
          <w:rFonts w:ascii="Arial" w:hAnsi="Arial"/>
          <w:sz w:val="24"/>
        </w:rPr>
        <w:t>D.Lgs.</w:t>
      </w:r>
      <w:proofErr w:type="spellEnd"/>
      <w:r>
        <w:rPr>
          <w:rFonts w:ascii="Arial" w:hAnsi="Arial"/>
          <w:sz w:val="24"/>
        </w:rPr>
        <w:t xml:space="preserve"> n° 196/2003 "Codice Privacy" come successivamente modificato ed integrato;</w:t>
      </w:r>
    </w:p>
    <w:p w14:paraId="40112C63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2" w:hanging="360"/>
        <w:jc w:val="both"/>
        <w:rPr>
          <w:sz w:val="24"/>
        </w:rPr>
      </w:pPr>
      <w:r>
        <w:rPr>
          <w:sz w:val="24"/>
        </w:rPr>
        <w:t xml:space="preserve">Regolamento Regionale 41/R/2013 di attuazione dell’articolo 4bis della Legge Regionale 32/2002 in materia di servizi educativi per la prima </w:t>
      </w:r>
      <w:r>
        <w:rPr>
          <w:spacing w:val="-2"/>
          <w:sz w:val="24"/>
        </w:rPr>
        <w:t>infanzia</w:t>
      </w:r>
    </w:p>
    <w:p w14:paraId="6DE0ABF4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2" w:hanging="360"/>
        <w:rPr>
          <w:sz w:val="24"/>
        </w:rPr>
      </w:pPr>
      <w:r>
        <w:rPr>
          <w:sz w:val="24"/>
        </w:rPr>
        <w:t>D.Lgs65/2017</w:t>
      </w:r>
      <w:r>
        <w:rPr>
          <w:spacing w:val="80"/>
          <w:sz w:val="24"/>
        </w:rPr>
        <w:t xml:space="preserve"> </w:t>
      </w:r>
      <w:r>
        <w:rPr>
          <w:sz w:val="24"/>
        </w:rPr>
        <w:t>Sistema</w:t>
      </w:r>
      <w:r>
        <w:rPr>
          <w:spacing w:val="80"/>
          <w:sz w:val="24"/>
        </w:rPr>
        <w:t xml:space="preserve"> </w:t>
      </w:r>
      <w:r>
        <w:rPr>
          <w:sz w:val="24"/>
        </w:rPr>
        <w:t>integrato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educazione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istruzione</w:t>
      </w:r>
      <w:r>
        <w:rPr>
          <w:spacing w:val="80"/>
          <w:sz w:val="24"/>
        </w:rPr>
        <w:t xml:space="preserve"> </w:t>
      </w:r>
      <w:r>
        <w:rPr>
          <w:sz w:val="24"/>
        </w:rPr>
        <w:t>dalla nascita fino a sei anni</w:t>
      </w:r>
    </w:p>
    <w:p w14:paraId="5F318F3F" w14:textId="77777777" w:rsidR="00191CAE" w:rsidRDefault="00CB645E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1" w:hanging="360"/>
        <w:rPr>
          <w:sz w:val="24"/>
        </w:rPr>
      </w:pPr>
      <w:r>
        <w:rPr>
          <w:sz w:val="24"/>
        </w:rPr>
        <w:t>DM</w:t>
      </w:r>
      <w:r>
        <w:rPr>
          <w:spacing w:val="67"/>
          <w:sz w:val="24"/>
        </w:rPr>
        <w:t xml:space="preserve"> </w:t>
      </w:r>
      <w:r>
        <w:rPr>
          <w:sz w:val="24"/>
        </w:rPr>
        <w:t>22</w:t>
      </w:r>
      <w:r>
        <w:rPr>
          <w:spacing w:val="67"/>
          <w:sz w:val="24"/>
        </w:rPr>
        <w:t xml:space="preserve"> </w:t>
      </w:r>
      <w:r>
        <w:rPr>
          <w:sz w:val="24"/>
        </w:rPr>
        <w:t>novembre</w:t>
      </w:r>
      <w:r>
        <w:rPr>
          <w:spacing w:val="67"/>
          <w:sz w:val="24"/>
        </w:rPr>
        <w:t xml:space="preserve"> </w:t>
      </w:r>
      <w:r>
        <w:rPr>
          <w:sz w:val="24"/>
        </w:rPr>
        <w:t>2021,</w:t>
      </w:r>
      <w:r>
        <w:rPr>
          <w:spacing w:val="67"/>
          <w:sz w:val="24"/>
        </w:rPr>
        <w:t xml:space="preserve"> </w:t>
      </w:r>
      <w:r>
        <w:rPr>
          <w:sz w:val="24"/>
        </w:rPr>
        <w:t>n.</w:t>
      </w:r>
      <w:r>
        <w:rPr>
          <w:spacing w:val="67"/>
          <w:sz w:val="24"/>
        </w:rPr>
        <w:t xml:space="preserve"> </w:t>
      </w:r>
      <w:r>
        <w:rPr>
          <w:sz w:val="24"/>
        </w:rPr>
        <w:t>334</w:t>
      </w:r>
      <w:r>
        <w:rPr>
          <w:spacing w:val="67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Linee</w:t>
      </w:r>
      <w:r>
        <w:rPr>
          <w:spacing w:val="40"/>
          <w:sz w:val="24"/>
        </w:rPr>
        <w:t xml:space="preserve"> </w:t>
      </w:r>
      <w:r>
        <w:rPr>
          <w:sz w:val="24"/>
        </w:rPr>
        <w:t>pedagogiche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67"/>
          <w:sz w:val="24"/>
        </w:rPr>
        <w:t xml:space="preserve"> </w:t>
      </w:r>
      <w:r>
        <w:rPr>
          <w:sz w:val="24"/>
        </w:rPr>
        <w:t>il</w:t>
      </w:r>
      <w:r>
        <w:rPr>
          <w:spacing w:val="67"/>
          <w:sz w:val="24"/>
        </w:rPr>
        <w:t xml:space="preserve"> </w:t>
      </w:r>
      <w:r>
        <w:rPr>
          <w:sz w:val="24"/>
        </w:rPr>
        <w:t>sistema integrato „</w:t>
      </w:r>
      <w:proofErr w:type="spellStart"/>
      <w:proofErr w:type="gramStart"/>
      <w:r>
        <w:rPr>
          <w:sz w:val="24"/>
        </w:rPr>
        <w:t>zerosei</w:t>
      </w:r>
      <w:proofErr w:type="spellEnd"/>
      <w:r>
        <w:rPr>
          <w:sz w:val="24"/>
        </w:rPr>
        <w:t>“</w:t>
      </w:r>
      <w:proofErr w:type="gramEnd"/>
    </w:p>
    <w:p w14:paraId="77E2229D" w14:textId="62AA922B" w:rsidR="00191CAE" w:rsidRPr="00276057" w:rsidRDefault="00CB645E" w:rsidP="00276057">
      <w:pPr>
        <w:pStyle w:val="Paragrafoelenco"/>
        <w:numPr>
          <w:ilvl w:val="0"/>
          <w:numId w:val="1"/>
        </w:numPr>
        <w:tabs>
          <w:tab w:val="left" w:pos="1663"/>
          <w:tab w:val="left" w:pos="1671"/>
        </w:tabs>
        <w:ind w:right="1252" w:hanging="360"/>
        <w:rPr>
          <w:sz w:val="24"/>
        </w:rPr>
        <w:sectPr w:rsidR="00191CAE" w:rsidRPr="00276057">
          <w:pgSz w:w="11910" w:h="16840"/>
          <w:pgMar w:top="1600" w:right="1020" w:bottom="280" w:left="880" w:header="720" w:footer="720" w:gutter="0"/>
          <w:cols w:space="720"/>
        </w:sectPr>
      </w:pPr>
      <w:r>
        <w:rPr>
          <w:sz w:val="24"/>
        </w:rPr>
        <w:t>DM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febbraio</w:t>
      </w:r>
      <w:r>
        <w:rPr>
          <w:spacing w:val="-3"/>
          <w:sz w:val="24"/>
        </w:rPr>
        <w:t xml:space="preserve"> </w:t>
      </w:r>
      <w:r>
        <w:rPr>
          <w:sz w:val="24"/>
        </w:rPr>
        <w:t>2022,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3"/>
          <w:sz w:val="24"/>
        </w:rPr>
        <w:t xml:space="preserve"> </w:t>
      </w:r>
      <w:r>
        <w:rPr>
          <w:sz w:val="24"/>
        </w:rPr>
        <w:t>Orientamenti</w:t>
      </w:r>
      <w:r>
        <w:rPr>
          <w:spacing w:val="-3"/>
          <w:sz w:val="24"/>
        </w:rPr>
        <w:t xml:space="preserve"> </w:t>
      </w:r>
      <w:r>
        <w:rPr>
          <w:sz w:val="24"/>
        </w:rPr>
        <w:t>nazionali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educativi per </w:t>
      </w:r>
      <w:r>
        <w:rPr>
          <w:sz w:val="24"/>
        </w:rPr>
        <w:t>l’infanzia</w:t>
      </w:r>
      <w:r w:rsidR="00276057">
        <w:rPr>
          <w:sz w:val="24"/>
        </w:rPr>
        <w:t>.</w:t>
      </w:r>
    </w:p>
    <w:p w14:paraId="3956D087" w14:textId="77777777" w:rsidR="00191CAE" w:rsidRDefault="00191CAE">
      <w:pPr>
        <w:pStyle w:val="Corpotesto"/>
        <w:rPr>
          <w:sz w:val="20"/>
        </w:rPr>
      </w:pPr>
    </w:p>
    <w:p w14:paraId="528AAFAC" w14:textId="77777777" w:rsidR="00191CAE" w:rsidRDefault="00191CAE">
      <w:pPr>
        <w:pStyle w:val="Corpotesto"/>
        <w:rPr>
          <w:sz w:val="20"/>
        </w:rPr>
      </w:pPr>
    </w:p>
    <w:p w14:paraId="2D823127" w14:textId="77777777" w:rsidR="00191CAE" w:rsidRDefault="00191CAE">
      <w:pPr>
        <w:pStyle w:val="Corpotesto"/>
        <w:rPr>
          <w:sz w:val="20"/>
        </w:rPr>
      </w:pPr>
    </w:p>
    <w:p w14:paraId="76A46C92" w14:textId="77777777" w:rsidR="00191CAE" w:rsidRDefault="00191CAE">
      <w:pPr>
        <w:pStyle w:val="Corpotesto"/>
        <w:rPr>
          <w:sz w:val="20"/>
        </w:rPr>
      </w:pPr>
    </w:p>
    <w:p w14:paraId="1CE62137" w14:textId="77777777" w:rsidR="00191CAE" w:rsidRDefault="00191CAE">
      <w:pPr>
        <w:pStyle w:val="Corpotesto"/>
        <w:rPr>
          <w:sz w:val="20"/>
        </w:rPr>
      </w:pPr>
    </w:p>
    <w:p w14:paraId="4394FE57" w14:textId="77777777" w:rsidR="00191CAE" w:rsidRDefault="00191CAE">
      <w:pPr>
        <w:pStyle w:val="Corpotesto"/>
        <w:rPr>
          <w:sz w:val="20"/>
        </w:rPr>
      </w:pPr>
    </w:p>
    <w:p w14:paraId="45EE34C2" w14:textId="77777777" w:rsidR="00191CAE" w:rsidRDefault="00191CAE">
      <w:pPr>
        <w:pStyle w:val="Corpotesto"/>
        <w:rPr>
          <w:sz w:val="20"/>
        </w:rPr>
      </w:pPr>
    </w:p>
    <w:p w14:paraId="5E6AD88E" w14:textId="77777777" w:rsidR="00191CAE" w:rsidRDefault="00191CAE">
      <w:pPr>
        <w:pStyle w:val="Corpotesto"/>
        <w:rPr>
          <w:sz w:val="20"/>
        </w:rPr>
      </w:pPr>
    </w:p>
    <w:p w14:paraId="4402B6DF" w14:textId="77777777" w:rsidR="00191CAE" w:rsidRDefault="00191CAE">
      <w:pPr>
        <w:pStyle w:val="Corpotesto"/>
        <w:rPr>
          <w:sz w:val="20"/>
        </w:rPr>
      </w:pPr>
    </w:p>
    <w:p w14:paraId="372E6972" w14:textId="77777777" w:rsidR="00191CAE" w:rsidRDefault="00191CAE">
      <w:pPr>
        <w:pStyle w:val="Corpotesto"/>
        <w:rPr>
          <w:sz w:val="20"/>
        </w:rPr>
      </w:pPr>
    </w:p>
    <w:p w14:paraId="0A900B7D" w14:textId="77777777" w:rsidR="00191CAE" w:rsidRDefault="00191CAE">
      <w:pPr>
        <w:pStyle w:val="Corpotesto"/>
        <w:rPr>
          <w:sz w:val="20"/>
        </w:rPr>
      </w:pPr>
    </w:p>
    <w:p w14:paraId="5315826A" w14:textId="77777777" w:rsidR="00191CAE" w:rsidRDefault="00191CAE">
      <w:pPr>
        <w:pStyle w:val="Corpotesto"/>
        <w:rPr>
          <w:sz w:val="20"/>
        </w:rPr>
      </w:pPr>
    </w:p>
    <w:p w14:paraId="7B390BB3" w14:textId="77777777" w:rsidR="00191CAE" w:rsidRDefault="00191CAE">
      <w:pPr>
        <w:pStyle w:val="Corpotesto"/>
        <w:rPr>
          <w:sz w:val="20"/>
        </w:rPr>
      </w:pPr>
    </w:p>
    <w:p w14:paraId="5682C125" w14:textId="77777777" w:rsidR="00191CAE" w:rsidRDefault="00191CAE">
      <w:pPr>
        <w:pStyle w:val="Corpotesto"/>
        <w:rPr>
          <w:sz w:val="20"/>
        </w:rPr>
      </w:pPr>
    </w:p>
    <w:p w14:paraId="713890AA" w14:textId="77777777" w:rsidR="00191CAE" w:rsidRDefault="00191CAE">
      <w:pPr>
        <w:pStyle w:val="Corpotesto"/>
        <w:rPr>
          <w:sz w:val="20"/>
        </w:rPr>
      </w:pPr>
    </w:p>
    <w:p w14:paraId="2212BD00" w14:textId="77777777" w:rsidR="00191CAE" w:rsidRDefault="00191CAE">
      <w:pPr>
        <w:pStyle w:val="Corpotesto"/>
        <w:rPr>
          <w:sz w:val="20"/>
        </w:rPr>
      </w:pPr>
    </w:p>
    <w:p w14:paraId="43E96A90" w14:textId="77777777" w:rsidR="00191CAE" w:rsidRDefault="00191CAE">
      <w:pPr>
        <w:pStyle w:val="Corpotesto"/>
        <w:rPr>
          <w:sz w:val="20"/>
        </w:rPr>
      </w:pPr>
    </w:p>
    <w:p w14:paraId="6CA9EDAD" w14:textId="77777777" w:rsidR="00191CAE" w:rsidRDefault="00191CAE">
      <w:pPr>
        <w:pStyle w:val="Corpotesto"/>
        <w:rPr>
          <w:sz w:val="20"/>
        </w:rPr>
      </w:pPr>
    </w:p>
    <w:p w14:paraId="4E0FFE1B" w14:textId="77777777" w:rsidR="00191CAE" w:rsidRDefault="00191CAE">
      <w:pPr>
        <w:pStyle w:val="Corpotesto"/>
        <w:rPr>
          <w:sz w:val="20"/>
        </w:rPr>
      </w:pPr>
    </w:p>
    <w:p w14:paraId="5694402D" w14:textId="77777777" w:rsidR="00191CAE" w:rsidRDefault="00191CAE">
      <w:pPr>
        <w:pStyle w:val="Corpotesto"/>
        <w:rPr>
          <w:sz w:val="20"/>
        </w:rPr>
      </w:pPr>
    </w:p>
    <w:p w14:paraId="106EED8B" w14:textId="77777777" w:rsidR="00191CAE" w:rsidRDefault="00191CAE">
      <w:pPr>
        <w:pStyle w:val="Corpotesto"/>
        <w:rPr>
          <w:sz w:val="20"/>
        </w:rPr>
      </w:pPr>
    </w:p>
    <w:p w14:paraId="0A9BB641" w14:textId="77777777" w:rsidR="00191CAE" w:rsidRDefault="00191CAE">
      <w:pPr>
        <w:pStyle w:val="Corpotesto"/>
        <w:rPr>
          <w:sz w:val="20"/>
        </w:rPr>
      </w:pPr>
    </w:p>
    <w:p w14:paraId="12AB9D67" w14:textId="77777777" w:rsidR="00191CAE" w:rsidRDefault="00191CAE">
      <w:pPr>
        <w:pStyle w:val="Corpotesto"/>
        <w:rPr>
          <w:sz w:val="20"/>
        </w:rPr>
      </w:pPr>
    </w:p>
    <w:p w14:paraId="5CC23E53" w14:textId="77777777" w:rsidR="00191CAE" w:rsidRDefault="00191CAE">
      <w:pPr>
        <w:pStyle w:val="Corpotesto"/>
        <w:rPr>
          <w:sz w:val="20"/>
        </w:rPr>
      </w:pPr>
    </w:p>
    <w:p w14:paraId="22DDE20D" w14:textId="77777777" w:rsidR="00191CAE" w:rsidRDefault="00191CAE">
      <w:pPr>
        <w:pStyle w:val="Corpotesto"/>
        <w:rPr>
          <w:sz w:val="20"/>
        </w:rPr>
      </w:pPr>
    </w:p>
    <w:p w14:paraId="3535D5C7" w14:textId="77777777" w:rsidR="00191CAE" w:rsidRDefault="00191CAE">
      <w:pPr>
        <w:pStyle w:val="Corpotesto"/>
        <w:rPr>
          <w:sz w:val="20"/>
        </w:rPr>
      </w:pPr>
    </w:p>
    <w:p w14:paraId="6D5710F3" w14:textId="77777777" w:rsidR="00191CAE" w:rsidRDefault="00191CAE">
      <w:pPr>
        <w:pStyle w:val="Corpotesto"/>
        <w:rPr>
          <w:sz w:val="20"/>
        </w:rPr>
      </w:pPr>
    </w:p>
    <w:p w14:paraId="40323C6E" w14:textId="77777777" w:rsidR="00191CAE" w:rsidRDefault="00191CAE">
      <w:pPr>
        <w:pStyle w:val="Corpotesto"/>
        <w:rPr>
          <w:sz w:val="20"/>
        </w:rPr>
      </w:pPr>
    </w:p>
    <w:p w14:paraId="62450F11" w14:textId="77777777" w:rsidR="00191CAE" w:rsidRDefault="00191CAE">
      <w:pPr>
        <w:pStyle w:val="Corpotesto"/>
        <w:rPr>
          <w:sz w:val="20"/>
        </w:rPr>
      </w:pPr>
    </w:p>
    <w:p w14:paraId="0E5FE77B" w14:textId="77777777" w:rsidR="00191CAE" w:rsidRDefault="00191CAE">
      <w:pPr>
        <w:pStyle w:val="Corpotesto"/>
        <w:rPr>
          <w:sz w:val="20"/>
        </w:rPr>
      </w:pPr>
    </w:p>
    <w:p w14:paraId="1040072B" w14:textId="77777777" w:rsidR="00191CAE" w:rsidRDefault="00191CAE">
      <w:pPr>
        <w:pStyle w:val="Corpotesto"/>
        <w:rPr>
          <w:sz w:val="20"/>
        </w:rPr>
      </w:pPr>
    </w:p>
    <w:p w14:paraId="035FB9EB" w14:textId="77777777" w:rsidR="00191CAE" w:rsidRDefault="00191CAE">
      <w:pPr>
        <w:pStyle w:val="Corpotesto"/>
        <w:rPr>
          <w:sz w:val="20"/>
        </w:rPr>
      </w:pPr>
    </w:p>
    <w:p w14:paraId="0A6C0FD1" w14:textId="77777777" w:rsidR="00191CAE" w:rsidRDefault="00191CAE">
      <w:pPr>
        <w:pStyle w:val="Corpotesto"/>
        <w:rPr>
          <w:sz w:val="20"/>
        </w:rPr>
      </w:pPr>
    </w:p>
    <w:p w14:paraId="6EA7752D" w14:textId="77777777" w:rsidR="00191CAE" w:rsidRDefault="00191CAE">
      <w:pPr>
        <w:pStyle w:val="Corpotesto"/>
        <w:rPr>
          <w:sz w:val="20"/>
        </w:rPr>
      </w:pPr>
    </w:p>
    <w:p w14:paraId="29473EA7" w14:textId="77777777" w:rsidR="00191CAE" w:rsidRDefault="00191CAE">
      <w:pPr>
        <w:pStyle w:val="Corpotesto"/>
        <w:rPr>
          <w:sz w:val="20"/>
        </w:rPr>
      </w:pPr>
    </w:p>
    <w:p w14:paraId="2D3B5786" w14:textId="77777777" w:rsidR="00191CAE" w:rsidRDefault="00191CAE">
      <w:pPr>
        <w:pStyle w:val="Corpotesto"/>
        <w:rPr>
          <w:sz w:val="20"/>
        </w:rPr>
      </w:pPr>
    </w:p>
    <w:p w14:paraId="589974C3" w14:textId="77777777" w:rsidR="00191CAE" w:rsidRDefault="00191CAE">
      <w:pPr>
        <w:pStyle w:val="Corpotesto"/>
        <w:rPr>
          <w:sz w:val="20"/>
        </w:rPr>
      </w:pPr>
    </w:p>
    <w:p w14:paraId="122148D1" w14:textId="77777777" w:rsidR="00191CAE" w:rsidRDefault="00191CAE">
      <w:pPr>
        <w:pStyle w:val="Corpotesto"/>
        <w:rPr>
          <w:sz w:val="20"/>
        </w:rPr>
      </w:pPr>
    </w:p>
    <w:p w14:paraId="21F32397" w14:textId="77777777" w:rsidR="00191CAE" w:rsidRDefault="00191CAE">
      <w:pPr>
        <w:pStyle w:val="Corpotesto"/>
        <w:rPr>
          <w:sz w:val="20"/>
        </w:rPr>
      </w:pPr>
    </w:p>
    <w:p w14:paraId="07A90B09" w14:textId="77777777" w:rsidR="00191CAE" w:rsidRDefault="00191CAE">
      <w:pPr>
        <w:pStyle w:val="Corpotesto"/>
        <w:rPr>
          <w:sz w:val="20"/>
        </w:rPr>
      </w:pPr>
    </w:p>
    <w:p w14:paraId="7B190E11" w14:textId="77777777" w:rsidR="00191CAE" w:rsidRDefault="00191CAE">
      <w:pPr>
        <w:pStyle w:val="Corpotesto"/>
        <w:rPr>
          <w:sz w:val="20"/>
        </w:rPr>
      </w:pPr>
    </w:p>
    <w:p w14:paraId="0B3D8C0E" w14:textId="77777777" w:rsidR="00191CAE" w:rsidRDefault="00191CAE">
      <w:pPr>
        <w:pStyle w:val="Corpotesto"/>
        <w:rPr>
          <w:sz w:val="20"/>
        </w:rPr>
      </w:pPr>
    </w:p>
    <w:p w14:paraId="53329B86" w14:textId="77777777" w:rsidR="00191CAE" w:rsidRDefault="00191CAE">
      <w:pPr>
        <w:pStyle w:val="Corpotesto"/>
        <w:rPr>
          <w:sz w:val="20"/>
        </w:rPr>
      </w:pPr>
    </w:p>
    <w:p w14:paraId="5785447C" w14:textId="77777777" w:rsidR="00191CAE" w:rsidRDefault="00191CAE">
      <w:pPr>
        <w:pStyle w:val="Corpotesto"/>
        <w:rPr>
          <w:sz w:val="20"/>
        </w:rPr>
      </w:pPr>
    </w:p>
    <w:p w14:paraId="2EA13CF6" w14:textId="77777777" w:rsidR="00191CAE" w:rsidRDefault="00191CAE">
      <w:pPr>
        <w:pStyle w:val="Corpotesto"/>
        <w:rPr>
          <w:sz w:val="20"/>
        </w:rPr>
      </w:pPr>
    </w:p>
    <w:p w14:paraId="7AAC8321" w14:textId="77777777" w:rsidR="00191CAE" w:rsidRDefault="00191CAE">
      <w:pPr>
        <w:pStyle w:val="Corpotesto"/>
        <w:spacing w:before="68"/>
        <w:rPr>
          <w:sz w:val="20"/>
        </w:rPr>
      </w:pPr>
    </w:p>
    <w:p w14:paraId="472F7A0E" w14:textId="77777777" w:rsidR="00191CAE" w:rsidRDefault="00CB645E">
      <w:pPr>
        <w:ind w:left="111"/>
        <w:rPr>
          <w:sz w:val="20"/>
        </w:rPr>
      </w:pPr>
      <w:r>
        <w:rPr>
          <w:spacing w:val="-2"/>
          <w:sz w:val="20"/>
        </w:rPr>
        <w:t>Informazioni:</w:t>
      </w:r>
    </w:p>
    <w:p w14:paraId="036A48AD" w14:textId="03F456FE" w:rsidR="00191CAE" w:rsidRDefault="00CB645E">
      <w:pPr>
        <w:spacing w:before="1"/>
        <w:ind w:left="111" w:right="4317"/>
        <w:rPr>
          <w:sz w:val="20"/>
        </w:rPr>
      </w:pPr>
      <w:r>
        <w:rPr>
          <w:sz w:val="20"/>
        </w:rPr>
        <w:t>Comune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 w:rsidR="00940FD1">
        <w:rPr>
          <w:sz w:val="20"/>
        </w:rPr>
        <w:t>Lajatico</w:t>
      </w:r>
      <w:r>
        <w:rPr>
          <w:spacing w:val="-5"/>
          <w:sz w:val="20"/>
        </w:rPr>
        <w:t xml:space="preserve"> </w:t>
      </w:r>
      <w:r>
        <w:rPr>
          <w:sz w:val="20"/>
        </w:rPr>
        <w:t>Ufficio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Scolastici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Socio-assistenziali Tel. 0587 6</w:t>
      </w:r>
      <w:r w:rsidR="00940FD1">
        <w:rPr>
          <w:sz w:val="20"/>
        </w:rPr>
        <w:t>43121</w:t>
      </w:r>
      <w:r>
        <w:rPr>
          <w:sz w:val="20"/>
        </w:rPr>
        <w:t xml:space="preserve"> – </w:t>
      </w:r>
      <w:r w:rsidR="00940FD1">
        <w:rPr>
          <w:sz w:val="20"/>
        </w:rPr>
        <w:t>930108</w:t>
      </w:r>
      <w:r>
        <w:rPr>
          <w:sz w:val="20"/>
        </w:rPr>
        <w:t xml:space="preserve">- </w:t>
      </w:r>
      <w:r w:rsidR="00940FD1">
        <w:rPr>
          <w:sz w:val="20"/>
        </w:rPr>
        <w:t>930107</w:t>
      </w:r>
    </w:p>
    <w:p w14:paraId="703A5F75" w14:textId="77777777" w:rsidR="00F06F78" w:rsidRPr="00F06F78" w:rsidRDefault="00CB645E" w:rsidP="00F06F78">
      <w:pPr>
        <w:pStyle w:val="Paragrafoelenco"/>
        <w:rPr>
          <w:color w:val="4472C3"/>
        </w:rPr>
      </w:pPr>
      <w:r>
        <w:t>mail:</w:t>
      </w:r>
      <w:r>
        <w:rPr>
          <w:spacing w:val="-13"/>
        </w:rPr>
        <w:t xml:space="preserve"> </w:t>
      </w:r>
      <w:hyperlink r:id="rId8" w:history="1">
        <w:r w:rsidR="00F06F78" w:rsidRPr="00F06F78">
          <w:rPr>
            <w:rStyle w:val="Collegamentoipertestuale"/>
          </w:rPr>
          <w:t>f.brunetti@comune.lajatico.pi.it</w:t>
        </w:r>
      </w:hyperlink>
      <w:r w:rsidRPr="00F06F78">
        <w:rPr>
          <w:color w:val="4472C3"/>
        </w:rPr>
        <w:t xml:space="preserve"> </w:t>
      </w:r>
    </w:p>
    <w:p w14:paraId="1F72C34E" w14:textId="270F4562" w:rsidR="00191CAE" w:rsidRDefault="00F06F78" w:rsidP="00F06F78">
      <w:pPr>
        <w:pStyle w:val="Paragrafoelenco"/>
      </w:pPr>
      <w:r>
        <w:rPr>
          <w:color w:val="0562C1"/>
          <w:spacing w:val="-2"/>
          <w:u w:color="0562C1"/>
        </w:rPr>
        <w:t xml:space="preserve">         </w:t>
      </w:r>
      <w:hyperlink r:id="rId9" w:history="1">
        <w:r w:rsidRPr="00AA7B05">
          <w:rPr>
            <w:rStyle w:val="Collegamentoipertestuale"/>
            <w:spacing w:val="-2"/>
          </w:rPr>
          <w:t>f.paglianti@comune.lajatico.pi.it</w:t>
        </w:r>
      </w:hyperlink>
    </w:p>
    <w:p w14:paraId="10BB527E" w14:textId="0828F458" w:rsidR="00191CAE" w:rsidRDefault="00CB645E">
      <w:pPr>
        <w:spacing w:before="227"/>
        <w:ind w:left="111" w:right="3175"/>
      </w:pPr>
      <w:r>
        <w:t>Nido</w:t>
      </w:r>
      <w:r>
        <w:rPr>
          <w:spacing w:val="-4"/>
        </w:rPr>
        <w:t xml:space="preserve"> </w:t>
      </w:r>
      <w:r>
        <w:t>d’Infanzia</w:t>
      </w:r>
      <w:r>
        <w:rPr>
          <w:spacing w:val="-4"/>
        </w:rPr>
        <w:t xml:space="preserve"> </w:t>
      </w:r>
      <w:r w:rsidR="00F06F78">
        <w:rPr>
          <w:spacing w:val="-4"/>
        </w:rPr>
        <w:t>Centro 0-6 “</w:t>
      </w:r>
      <w:proofErr w:type="spellStart"/>
      <w:proofErr w:type="gramStart"/>
      <w:r w:rsidR="00F06F78">
        <w:rPr>
          <w:spacing w:val="-4"/>
        </w:rPr>
        <w:t>A.Bocelli</w:t>
      </w:r>
      <w:proofErr w:type="spellEnd"/>
      <w:proofErr w:type="gramEnd"/>
      <w:r w:rsidR="00F06F78">
        <w:rPr>
          <w:spacing w:val="-4"/>
        </w:rPr>
        <w:t>”</w:t>
      </w:r>
      <w:r>
        <w:rPr>
          <w:spacing w:val="-9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 w:rsidR="00F06F78">
        <w:t>Musica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0</w:t>
      </w:r>
      <w:r w:rsidR="00F06F78">
        <w:t>3</w:t>
      </w:r>
      <w:r>
        <w:rPr>
          <w:spacing w:val="-4"/>
        </w:rPr>
        <w:t xml:space="preserve"> </w:t>
      </w:r>
      <w:r w:rsidR="00F06F78">
        <w:t>Lajatico</w:t>
      </w:r>
      <w:r>
        <w:rPr>
          <w:spacing w:val="-4"/>
        </w:rPr>
        <w:t xml:space="preserve"> </w:t>
      </w:r>
      <w:r>
        <w:t>(Pi) Tel. 0587 6</w:t>
      </w:r>
      <w:r w:rsidR="00F06F78">
        <w:t>43079</w:t>
      </w:r>
    </w:p>
    <w:p w14:paraId="7D58665D" w14:textId="77777777" w:rsidR="00191CAE" w:rsidRDefault="00191CAE">
      <w:pPr>
        <w:pStyle w:val="Corpotesto"/>
        <w:spacing w:before="1"/>
        <w:rPr>
          <w:sz w:val="22"/>
        </w:rPr>
      </w:pPr>
    </w:p>
    <w:p w14:paraId="435BFFA3" w14:textId="7CA1AD93" w:rsidR="00191CAE" w:rsidRDefault="00CB645E">
      <w:pPr>
        <w:ind w:left="111" w:right="1175"/>
        <w:rPr>
          <w:sz w:val="20"/>
        </w:rPr>
      </w:pPr>
      <w:r>
        <w:rPr>
          <w:sz w:val="20"/>
        </w:rPr>
        <w:t>La Carta dei</w:t>
      </w:r>
      <w:r>
        <w:rPr>
          <w:spacing w:val="-1"/>
          <w:sz w:val="20"/>
        </w:rPr>
        <w:t xml:space="preserve"> </w:t>
      </w:r>
      <w:r>
        <w:rPr>
          <w:sz w:val="20"/>
        </w:rPr>
        <w:t>servizi è stata curata dal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 dell’</w:t>
      </w:r>
      <w:proofErr w:type="spellStart"/>
      <w:r>
        <w:rPr>
          <w:sz w:val="20"/>
        </w:rPr>
        <w:t>Uffico</w:t>
      </w:r>
      <w:proofErr w:type="spellEnd"/>
      <w:r>
        <w:rPr>
          <w:sz w:val="20"/>
        </w:rPr>
        <w:t xml:space="preserve"> Scuola e servizi Socio-assistenziali del Comune di </w:t>
      </w:r>
      <w:r w:rsidR="00F06F78">
        <w:rPr>
          <w:sz w:val="20"/>
        </w:rPr>
        <w:t>Lajatico</w:t>
      </w:r>
      <w:r w:rsidR="00276057">
        <w:rPr>
          <w:sz w:val="20"/>
        </w:rPr>
        <w:t>.</w:t>
      </w:r>
    </w:p>
    <w:sectPr w:rsidR="00191CAE">
      <w:pgSz w:w="11910" w:h="16840"/>
      <w:pgMar w:top="19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2E8F"/>
    <w:multiLevelType w:val="hybridMultilevel"/>
    <w:tmpl w:val="D8AAAD2C"/>
    <w:lvl w:ilvl="0" w:tplc="E578C864">
      <w:numFmt w:val="bullet"/>
      <w:lvlText w:val=""/>
      <w:lvlJc w:val="left"/>
      <w:pPr>
        <w:ind w:left="1239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A844D1C">
      <w:numFmt w:val="bullet"/>
      <w:lvlText w:val="•"/>
      <w:lvlJc w:val="left"/>
      <w:pPr>
        <w:ind w:left="2116" w:hanging="341"/>
      </w:pPr>
      <w:rPr>
        <w:rFonts w:hint="default"/>
        <w:lang w:val="it-IT" w:eastAsia="en-US" w:bidi="ar-SA"/>
      </w:rPr>
    </w:lvl>
    <w:lvl w:ilvl="2" w:tplc="98BCDA96">
      <w:numFmt w:val="bullet"/>
      <w:lvlText w:val="•"/>
      <w:lvlJc w:val="left"/>
      <w:pPr>
        <w:ind w:left="2993" w:hanging="341"/>
      </w:pPr>
      <w:rPr>
        <w:rFonts w:hint="default"/>
        <w:lang w:val="it-IT" w:eastAsia="en-US" w:bidi="ar-SA"/>
      </w:rPr>
    </w:lvl>
    <w:lvl w:ilvl="3" w:tplc="5BA8BDD8">
      <w:numFmt w:val="bullet"/>
      <w:lvlText w:val="•"/>
      <w:lvlJc w:val="left"/>
      <w:pPr>
        <w:ind w:left="3869" w:hanging="341"/>
      </w:pPr>
      <w:rPr>
        <w:rFonts w:hint="default"/>
        <w:lang w:val="it-IT" w:eastAsia="en-US" w:bidi="ar-SA"/>
      </w:rPr>
    </w:lvl>
    <w:lvl w:ilvl="4" w:tplc="81948AB0">
      <w:numFmt w:val="bullet"/>
      <w:lvlText w:val="•"/>
      <w:lvlJc w:val="left"/>
      <w:pPr>
        <w:ind w:left="4746" w:hanging="341"/>
      </w:pPr>
      <w:rPr>
        <w:rFonts w:hint="default"/>
        <w:lang w:val="it-IT" w:eastAsia="en-US" w:bidi="ar-SA"/>
      </w:rPr>
    </w:lvl>
    <w:lvl w:ilvl="5" w:tplc="1AD83D12">
      <w:numFmt w:val="bullet"/>
      <w:lvlText w:val="•"/>
      <w:lvlJc w:val="left"/>
      <w:pPr>
        <w:ind w:left="5623" w:hanging="341"/>
      </w:pPr>
      <w:rPr>
        <w:rFonts w:hint="default"/>
        <w:lang w:val="it-IT" w:eastAsia="en-US" w:bidi="ar-SA"/>
      </w:rPr>
    </w:lvl>
    <w:lvl w:ilvl="6" w:tplc="3F982FC6">
      <w:numFmt w:val="bullet"/>
      <w:lvlText w:val="•"/>
      <w:lvlJc w:val="left"/>
      <w:pPr>
        <w:ind w:left="6499" w:hanging="341"/>
      </w:pPr>
      <w:rPr>
        <w:rFonts w:hint="default"/>
        <w:lang w:val="it-IT" w:eastAsia="en-US" w:bidi="ar-SA"/>
      </w:rPr>
    </w:lvl>
    <w:lvl w:ilvl="7" w:tplc="4CF263B6">
      <w:numFmt w:val="bullet"/>
      <w:lvlText w:val="•"/>
      <w:lvlJc w:val="left"/>
      <w:pPr>
        <w:ind w:left="7376" w:hanging="341"/>
      </w:pPr>
      <w:rPr>
        <w:rFonts w:hint="default"/>
        <w:lang w:val="it-IT" w:eastAsia="en-US" w:bidi="ar-SA"/>
      </w:rPr>
    </w:lvl>
    <w:lvl w:ilvl="8" w:tplc="A260C1E2">
      <w:numFmt w:val="bullet"/>
      <w:lvlText w:val="•"/>
      <w:lvlJc w:val="left"/>
      <w:pPr>
        <w:ind w:left="8253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122C65AE"/>
    <w:multiLevelType w:val="hybridMultilevel"/>
    <w:tmpl w:val="10389428"/>
    <w:lvl w:ilvl="0" w:tplc="5DA032EA">
      <w:numFmt w:val="bullet"/>
      <w:lvlText w:val=""/>
      <w:lvlJc w:val="left"/>
      <w:pPr>
        <w:ind w:left="538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75C3AA4">
      <w:numFmt w:val="bullet"/>
      <w:lvlText w:val="•"/>
      <w:lvlJc w:val="left"/>
      <w:pPr>
        <w:ind w:left="1486" w:hanging="353"/>
      </w:pPr>
      <w:rPr>
        <w:rFonts w:hint="default"/>
        <w:lang w:val="it-IT" w:eastAsia="en-US" w:bidi="ar-SA"/>
      </w:rPr>
    </w:lvl>
    <w:lvl w:ilvl="2" w:tplc="1D161C0E">
      <w:numFmt w:val="bullet"/>
      <w:lvlText w:val="•"/>
      <w:lvlJc w:val="left"/>
      <w:pPr>
        <w:ind w:left="2433" w:hanging="353"/>
      </w:pPr>
      <w:rPr>
        <w:rFonts w:hint="default"/>
        <w:lang w:val="it-IT" w:eastAsia="en-US" w:bidi="ar-SA"/>
      </w:rPr>
    </w:lvl>
    <w:lvl w:ilvl="3" w:tplc="BA5CCF58">
      <w:numFmt w:val="bullet"/>
      <w:lvlText w:val="•"/>
      <w:lvlJc w:val="left"/>
      <w:pPr>
        <w:ind w:left="3379" w:hanging="353"/>
      </w:pPr>
      <w:rPr>
        <w:rFonts w:hint="default"/>
        <w:lang w:val="it-IT" w:eastAsia="en-US" w:bidi="ar-SA"/>
      </w:rPr>
    </w:lvl>
    <w:lvl w:ilvl="4" w:tplc="F50C62CE">
      <w:numFmt w:val="bullet"/>
      <w:lvlText w:val="•"/>
      <w:lvlJc w:val="left"/>
      <w:pPr>
        <w:ind w:left="4326" w:hanging="353"/>
      </w:pPr>
      <w:rPr>
        <w:rFonts w:hint="default"/>
        <w:lang w:val="it-IT" w:eastAsia="en-US" w:bidi="ar-SA"/>
      </w:rPr>
    </w:lvl>
    <w:lvl w:ilvl="5" w:tplc="D1786E70">
      <w:numFmt w:val="bullet"/>
      <w:lvlText w:val="•"/>
      <w:lvlJc w:val="left"/>
      <w:pPr>
        <w:ind w:left="5273" w:hanging="353"/>
      </w:pPr>
      <w:rPr>
        <w:rFonts w:hint="default"/>
        <w:lang w:val="it-IT" w:eastAsia="en-US" w:bidi="ar-SA"/>
      </w:rPr>
    </w:lvl>
    <w:lvl w:ilvl="6" w:tplc="282A373A">
      <w:numFmt w:val="bullet"/>
      <w:lvlText w:val="•"/>
      <w:lvlJc w:val="left"/>
      <w:pPr>
        <w:ind w:left="6219" w:hanging="353"/>
      </w:pPr>
      <w:rPr>
        <w:rFonts w:hint="default"/>
        <w:lang w:val="it-IT" w:eastAsia="en-US" w:bidi="ar-SA"/>
      </w:rPr>
    </w:lvl>
    <w:lvl w:ilvl="7" w:tplc="29F6362E">
      <w:numFmt w:val="bullet"/>
      <w:lvlText w:val="•"/>
      <w:lvlJc w:val="left"/>
      <w:pPr>
        <w:ind w:left="7166" w:hanging="353"/>
      </w:pPr>
      <w:rPr>
        <w:rFonts w:hint="default"/>
        <w:lang w:val="it-IT" w:eastAsia="en-US" w:bidi="ar-SA"/>
      </w:rPr>
    </w:lvl>
    <w:lvl w:ilvl="8" w:tplc="D01A1158">
      <w:numFmt w:val="bullet"/>
      <w:lvlText w:val="•"/>
      <w:lvlJc w:val="left"/>
      <w:pPr>
        <w:ind w:left="8113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27FD490F"/>
    <w:multiLevelType w:val="hybridMultilevel"/>
    <w:tmpl w:val="F2343CC6"/>
    <w:lvl w:ilvl="0" w:tplc="EF38D15A">
      <w:numFmt w:val="bullet"/>
      <w:lvlText w:val=""/>
      <w:lvlJc w:val="left"/>
      <w:pPr>
        <w:ind w:left="538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F2E7842">
      <w:numFmt w:val="bullet"/>
      <w:lvlText w:val=""/>
      <w:lvlJc w:val="left"/>
      <w:pPr>
        <w:ind w:left="1258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B669022">
      <w:numFmt w:val="bullet"/>
      <w:lvlText w:val="•"/>
      <w:lvlJc w:val="left"/>
      <w:pPr>
        <w:ind w:left="2231" w:hanging="341"/>
      </w:pPr>
      <w:rPr>
        <w:rFonts w:hint="default"/>
        <w:lang w:val="it-IT" w:eastAsia="en-US" w:bidi="ar-SA"/>
      </w:rPr>
    </w:lvl>
    <w:lvl w:ilvl="3" w:tplc="F6FA5632">
      <w:numFmt w:val="bullet"/>
      <w:lvlText w:val="•"/>
      <w:lvlJc w:val="left"/>
      <w:pPr>
        <w:ind w:left="3203" w:hanging="341"/>
      </w:pPr>
      <w:rPr>
        <w:rFonts w:hint="default"/>
        <w:lang w:val="it-IT" w:eastAsia="en-US" w:bidi="ar-SA"/>
      </w:rPr>
    </w:lvl>
    <w:lvl w:ilvl="4" w:tplc="25664654">
      <w:numFmt w:val="bullet"/>
      <w:lvlText w:val="•"/>
      <w:lvlJc w:val="left"/>
      <w:pPr>
        <w:ind w:left="4175" w:hanging="341"/>
      </w:pPr>
      <w:rPr>
        <w:rFonts w:hint="default"/>
        <w:lang w:val="it-IT" w:eastAsia="en-US" w:bidi="ar-SA"/>
      </w:rPr>
    </w:lvl>
    <w:lvl w:ilvl="5" w:tplc="63A8AD76">
      <w:numFmt w:val="bullet"/>
      <w:lvlText w:val="•"/>
      <w:lvlJc w:val="left"/>
      <w:pPr>
        <w:ind w:left="5147" w:hanging="341"/>
      </w:pPr>
      <w:rPr>
        <w:rFonts w:hint="default"/>
        <w:lang w:val="it-IT" w:eastAsia="en-US" w:bidi="ar-SA"/>
      </w:rPr>
    </w:lvl>
    <w:lvl w:ilvl="6" w:tplc="2460E410">
      <w:numFmt w:val="bullet"/>
      <w:lvlText w:val="•"/>
      <w:lvlJc w:val="left"/>
      <w:pPr>
        <w:ind w:left="6119" w:hanging="341"/>
      </w:pPr>
      <w:rPr>
        <w:rFonts w:hint="default"/>
        <w:lang w:val="it-IT" w:eastAsia="en-US" w:bidi="ar-SA"/>
      </w:rPr>
    </w:lvl>
    <w:lvl w:ilvl="7" w:tplc="BEB259BC">
      <w:numFmt w:val="bullet"/>
      <w:lvlText w:val="•"/>
      <w:lvlJc w:val="left"/>
      <w:pPr>
        <w:ind w:left="7090" w:hanging="341"/>
      </w:pPr>
      <w:rPr>
        <w:rFonts w:hint="default"/>
        <w:lang w:val="it-IT" w:eastAsia="en-US" w:bidi="ar-SA"/>
      </w:rPr>
    </w:lvl>
    <w:lvl w:ilvl="8" w:tplc="FB4AEAB4">
      <w:numFmt w:val="bullet"/>
      <w:lvlText w:val="•"/>
      <w:lvlJc w:val="left"/>
      <w:pPr>
        <w:ind w:left="8062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D7334A4"/>
    <w:multiLevelType w:val="hybridMultilevel"/>
    <w:tmpl w:val="55A03CCE"/>
    <w:lvl w:ilvl="0" w:tplc="36E664C2">
      <w:numFmt w:val="bullet"/>
      <w:lvlText w:val=""/>
      <w:lvlJc w:val="left"/>
      <w:pPr>
        <w:ind w:left="1671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9B0E6F0">
      <w:numFmt w:val="bullet"/>
      <w:lvlText w:val="•"/>
      <w:lvlJc w:val="left"/>
      <w:pPr>
        <w:ind w:left="2512" w:hanging="353"/>
      </w:pPr>
      <w:rPr>
        <w:rFonts w:hint="default"/>
        <w:lang w:val="it-IT" w:eastAsia="en-US" w:bidi="ar-SA"/>
      </w:rPr>
    </w:lvl>
    <w:lvl w:ilvl="2" w:tplc="3EE08E2A">
      <w:numFmt w:val="bullet"/>
      <w:lvlText w:val="•"/>
      <w:lvlJc w:val="left"/>
      <w:pPr>
        <w:ind w:left="3345" w:hanging="353"/>
      </w:pPr>
      <w:rPr>
        <w:rFonts w:hint="default"/>
        <w:lang w:val="it-IT" w:eastAsia="en-US" w:bidi="ar-SA"/>
      </w:rPr>
    </w:lvl>
    <w:lvl w:ilvl="3" w:tplc="880A4AC0">
      <w:numFmt w:val="bullet"/>
      <w:lvlText w:val="•"/>
      <w:lvlJc w:val="left"/>
      <w:pPr>
        <w:ind w:left="4177" w:hanging="353"/>
      </w:pPr>
      <w:rPr>
        <w:rFonts w:hint="default"/>
        <w:lang w:val="it-IT" w:eastAsia="en-US" w:bidi="ar-SA"/>
      </w:rPr>
    </w:lvl>
    <w:lvl w:ilvl="4" w:tplc="2654B16E">
      <w:numFmt w:val="bullet"/>
      <w:lvlText w:val="•"/>
      <w:lvlJc w:val="left"/>
      <w:pPr>
        <w:ind w:left="5010" w:hanging="353"/>
      </w:pPr>
      <w:rPr>
        <w:rFonts w:hint="default"/>
        <w:lang w:val="it-IT" w:eastAsia="en-US" w:bidi="ar-SA"/>
      </w:rPr>
    </w:lvl>
    <w:lvl w:ilvl="5" w:tplc="58843E7C">
      <w:numFmt w:val="bullet"/>
      <w:lvlText w:val="•"/>
      <w:lvlJc w:val="left"/>
      <w:pPr>
        <w:ind w:left="5843" w:hanging="353"/>
      </w:pPr>
      <w:rPr>
        <w:rFonts w:hint="default"/>
        <w:lang w:val="it-IT" w:eastAsia="en-US" w:bidi="ar-SA"/>
      </w:rPr>
    </w:lvl>
    <w:lvl w:ilvl="6" w:tplc="AE22C33E">
      <w:numFmt w:val="bullet"/>
      <w:lvlText w:val="•"/>
      <w:lvlJc w:val="left"/>
      <w:pPr>
        <w:ind w:left="6675" w:hanging="353"/>
      </w:pPr>
      <w:rPr>
        <w:rFonts w:hint="default"/>
        <w:lang w:val="it-IT" w:eastAsia="en-US" w:bidi="ar-SA"/>
      </w:rPr>
    </w:lvl>
    <w:lvl w:ilvl="7" w:tplc="A6929FA2">
      <w:numFmt w:val="bullet"/>
      <w:lvlText w:val="•"/>
      <w:lvlJc w:val="left"/>
      <w:pPr>
        <w:ind w:left="7508" w:hanging="353"/>
      </w:pPr>
      <w:rPr>
        <w:rFonts w:hint="default"/>
        <w:lang w:val="it-IT" w:eastAsia="en-US" w:bidi="ar-SA"/>
      </w:rPr>
    </w:lvl>
    <w:lvl w:ilvl="8" w:tplc="B234F8EA">
      <w:numFmt w:val="bullet"/>
      <w:lvlText w:val="•"/>
      <w:lvlJc w:val="left"/>
      <w:pPr>
        <w:ind w:left="8341" w:hanging="353"/>
      </w:pPr>
      <w:rPr>
        <w:rFonts w:hint="default"/>
        <w:lang w:val="it-IT" w:eastAsia="en-US" w:bidi="ar-SA"/>
      </w:rPr>
    </w:lvl>
  </w:abstractNum>
  <w:abstractNum w:abstractNumId="4" w15:restartNumberingAfterBreak="0">
    <w:nsid w:val="4BFC53A7"/>
    <w:multiLevelType w:val="hybridMultilevel"/>
    <w:tmpl w:val="D1625720"/>
    <w:lvl w:ilvl="0" w:tplc="B884222A">
      <w:start w:val="1"/>
      <w:numFmt w:val="decimal"/>
      <w:lvlText w:val="%1."/>
      <w:lvlJc w:val="left"/>
      <w:pPr>
        <w:ind w:left="123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3E9B7A">
      <w:numFmt w:val="bullet"/>
      <w:lvlText w:val=""/>
      <w:lvlJc w:val="left"/>
      <w:pPr>
        <w:ind w:left="1944" w:hanging="3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98285C8">
      <w:numFmt w:val="bullet"/>
      <w:lvlText w:val="•"/>
      <w:lvlJc w:val="left"/>
      <w:pPr>
        <w:ind w:left="2836" w:hanging="327"/>
      </w:pPr>
      <w:rPr>
        <w:rFonts w:hint="default"/>
        <w:lang w:val="it-IT" w:eastAsia="en-US" w:bidi="ar-SA"/>
      </w:rPr>
    </w:lvl>
    <w:lvl w:ilvl="3" w:tplc="BA107FEC">
      <w:numFmt w:val="bullet"/>
      <w:lvlText w:val="•"/>
      <w:lvlJc w:val="left"/>
      <w:pPr>
        <w:ind w:left="3732" w:hanging="327"/>
      </w:pPr>
      <w:rPr>
        <w:rFonts w:hint="default"/>
        <w:lang w:val="it-IT" w:eastAsia="en-US" w:bidi="ar-SA"/>
      </w:rPr>
    </w:lvl>
    <w:lvl w:ilvl="4" w:tplc="2362D802">
      <w:numFmt w:val="bullet"/>
      <w:lvlText w:val="•"/>
      <w:lvlJc w:val="left"/>
      <w:pPr>
        <w:ind w:left="4628" w:hanging="327"/>
      </w:pPr>
      <w:rPr>
        <w:rFonts w:hint="default"/>
        <w:lang w:val="it-IT" w:eastAsia="en-US" w:bidi="ar-SA"/>
      </w:rPr>
    </w:lvl>
    <w:lvl w:ilvl="5" w:tplc="84E6CFCA">
      <w:numFmt w:val="bullet"/>
      <w:lvlText w:val="•"/>
      <w:lvlJc w:val="left"/>
      <w:pPr>
        <w:ind w:left="5525" w:hanging="327"/>
      </w:pPr>
      <w:rPr>
        <w:rFonts w:hint="default"/>
        <w:lang w:val="it-IT" w:eastAsia="en-US" w:bidi="ar-SA"/>
      </w:rPr>
    </w:lvl>
    <w:lvl w:ilvl="6" w:tplc="12FED802">
      <w:numFmt w:val="bullet"/>
      <w:lvlText w:val="•"/>
      <w:lvlJc w:val="left"/>
      <w:pPr>
        <w:ind w:left="6421" w:hanging="327"/>
      </w:pPr>
      <w:rPr>
        <w:rFonts w:hint="default"/>
        <w:lang w:val="it-IT" w:eastAsia="en-US" w:bidi="ar-SA"/>
      </w:rPr>
    </w:lvl>
    <w:lvl w:ilvl="7" w:tplc="3ED49708">
      <w:numFmt w:val="bullet"/>
      <w:lvlText w:val="•"/>
      <w:lvlJc w:val="left"/>
      <w:pPr>
        <w:ind w:left="7317" w:hanging="327"/>
      </w:pPr>
      <w:rPr>
        <w:rFonts w:hint="default"/>
        <w:lang w:val="it-IT" w:eastAsia="en-US" w:bidi="ar-SA"/>
      </w:rPr>
    </w:lvl>
    <w:lvl w:ilvl="8" w:tplc="9EB2A170">
      <w:numFmt w:val="bullet"/>
      <w:lvlText w:val="•"/>
      <w:lvlJc w:val="left"/>
      <w:pPr>
        <w:ind w:left="8213" w:hanging="327"/>
      </w:pPr>
      <w:rPr>
        <w:rFonts w:hint="default"/>
        <w:lang w:val="it-IT" w:eastAsia="en-US" w:bidi="ar-SA"/>
      </w:rPr>
    </w:lvl>
  </w:abstractNum>
  <w:abstractNum w:abstractNumId="5" w15:restartNumberingAfterBreak="0">
    <w:nsid w:val="659D7BCD"/>
    <w:multiLevelType w:val="hybridMultilevel"/>
    <w:tmpl w:val="5FA847F8"/>
    <w:lvl w:ilvl="0" w:tplc="6060DAF2">
      <w:numFmt w:val="bullet"/>
      <w:lvlText w:val=""/>
      <w:lvlJc w:val="left"/>
      <w:pPr>
        <w:ind w:left="1258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D300B66">
      <w:numFmt w:val="bullet"/>
      <w:lvlText w:val="•"/>
      <w:lvlJc w:val="left"/>
      <w:pPr>
        <w:ind w:left="2134" w:hanging="341"/>
      </w:pPr>
      <w:rPr>
        <w:rFonts w:hint="default"/>
        <w:lang w:val="it-IT" w:eastAsia="en-US" w:bidi="ar-SA"/>
      </w:rPr>
    </w:lvl>
    <w:lvl w:ilvl="2" w:tplc="8D4AC238">
      <w:numFmt w:val="bullet"/>
      <w:lvlText w:val="•"/>
      <w:lvlJc w:val="left"/>
      <w:pPr>
        <w:ind w:left="3009" w:hanging="341"/>
      </w:pPr>
      <w:rPr>
        <w:rFonts w:hint="default"/>
        <w:lang w:val="it-IT" w:eastAsia="en-US" w:bidi="ar-SA"/>
      </w:rPr>
    </w:lvl>
    <w:lvl w:ilvl="3" w:tplc="917A81D2">
      <w:numFmt w:val="bullet"/>
      <w:lvlText w:val="•"/>
      <w:lvlJc w:val="left"/>
      <w:pPr>
        <w:ind w:left="3883" w:hanging="341"/>
      </w:pPr>
      <w:rPr>
        <w:rFonts w:hint="default"/>
        <w:lang w:val="it-IT" w:eastAsia="en-US" w:bidi="ar-SA"/>
      </w:rPr>
    </w:lvl>
    <w:lvl w:ilvl="4" w:tplc="E89C3D68">
      <w:numFmt w:val="bullet"/>
      <w:lvlText w:val="•"/>
      <w:lvlJc w:val="left"/>
      <w:pPr>
        <w:ind w:left="4758" w:hanging="341"/>
      </w:pPr>
      <w:rPr>
        <w:rFonts w:hint="default"/>
        <w:lang w:val="it-IT" w:eastAsia="en-US" w:bidi="ar-SA"/>
      </w:rPr>
    </w:lvl>
    <w:lvl w:ilvl="5" w:tplc="441EBD56">
      <w:numFmt w:val="bullet"/>
      <w:lvlText w:val="•"/>
      <w:lvlJc w:val="left"/>
      <w:pPr>
        <w:ind w:left="5633" w:hanging="341"/>
      </w:pPr>
      <w:rPr>
        <w:rFonts w:hint="default"/>
        <w:lang w:val="it-IT" w:eastAsia="en-US" w:bidi="ar-SA"/>
      </w:rPr>
    </w:lvl>
    <w:lvl w:ilvl="6" w:tplc="2F5E7F26">
      <w:numFmt w:val="bullet"/>
      <w:lvlText w:val="•"/>
      <w:lvlJc w:val="left"/>
      <w:pPr>
        <w:ind w:left="6507" w:hanging="341"/>
      </w:pPr>
      <w:rPr>
        <w:rFonts w:hint="default"/>
        <w:lang w:val="it-IT" w:eastAsia="en-US" w:bidi="ar-SA"/>
      </w:rPr>
    </w:lvl>
    <w:lvl w:ilvl="7" w:tplc="61A430B4">
      <w:numFmt w:val="bullet"/>
      <w:lvlText w:val="•"/>
      <w:lvlJc w:val="left"/>
      <w:pPr>
        <w:ind w:left="7382" w:hanging="341"/>
      </w:pPr>
      <w:rPr>
        <w:rFonts w:hint="default"/>
        <w:lang w:val="it-IT" w:eastAsia="en-US" w:bidi="ar-SA"/>
      </w:rPr>
    </w:lvl>
    <w:lvl w:ilvl="8" w:tplc="E5DE33FC">
      <w:numFmt w:val="bullet"/>
      <w:lvlText w:val="•"/>
      <w:lvlJc w:val="left"/>
      <w:pPr>
        <w:ind w:left="8257" w:hanging="341"/>
      </w:pPr>
      <w:rPr>
        <w:rFonts w:hint="default"/>
        <w:lang w:val="it-IT" w:eastAsia="en-US" w:bidi="ar-SA"/>
      </w:rPr>
    </w:lvl>
  </w:abstractNum>
  <w:num w:numId="1" w16cid:durableId="1421024124">
    <w:abstractNumId w:val="3"/>
  </w:num>
  <w:num w:numId="2" w16cid:durableId="121584182">
    <w:abstractNumId w:val="1"/>
  </w:num>
  <w:num w:numId="3" w16cid:durableId="1192572643">
    <w:abstractNumId w:val="2"/>
  </w:num>
  <w:num w:numId="4" w16cid:durableId="399250855">
    <w:abstractNumId w:val="0"/>
  </w:num>
  <w:num w:numId="5" w16cid:durableId="435445303">
    <w:abstractNumId w:val="5"/>
  </w:num>
  <w:num w:numId="6" w16cid:durableId="90684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AE"/>
    <w:rsid w:val="0007767A"/>
    <w:rsid w:val="00191CAE"/>
    <w:rsid w:val="00276057"/>
    <w:rsid w:val="003657E1"/>
    <w:rsid w:val="004A344F"/>
    <w:rsid w:val="004A5C4A"/>
    <w:rsid w:val="005E2878"/>
    <w:rsid w:val="00694E2C"/>
    <w:rsid w:val="00717FC0"/>
    <w:rsid w:val="00766763"/>
    <w:rsid w:val="00852A8E"/>
    <w:rsid w:val="00854555"/>
    <w:rsid w:val="0089234B"/>
    <w:rsid w:val="00940FD1"/>
    <w:rsid w:val="00AC09BC"/>
    <w:rsid w:val="00CD65ED"/>
    <w:rsid w:val="00E74318"/>
    <w:rsid w:val="00E95D35"/>
    <w:rsid w:val="00EC39A0"/>
    <w:rsid w:val="00F06F78"/>
    <w:rsid w:val="00F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668"/>
  <w15:docId w15:val="{9709640B-5982-4DC3-8D95-D54698B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538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85" w:right="518" w:firstLine="100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239" w:hanging="360"/>
    </w:pPr>
  </w:style>
  <w:style w:type="paragraph" w:customStyle="1" w:styleId="TableParagraph">
    <w:name w:val="Table Paragraph"/>
    <w:basedOn w:val="Normale"/>
    <w:uiPriority w:val="1"/>
    <w:qFormat/>
    <w:pPr>
      <w:ind w:left="98"/>
    </w:pPr>
    <w:rPr>
      <w:rFonts w:ascii="Trebuchet MS" w:eastAsia="Trebuchet MS" w:hAnsi="Trebuchet MS" w:cs="Trebuchet MS"/>
    </w:rPr>
  </w:style>
  <w:style w:type="paragraph" w:styleId="NormaleWeb">
    <w:name w:val="Normal (Web)"/>
    <w:basedOn w:val="Normale"/>
    <w:uiPriority w:val="99"/>
    <w:semiHidden/>
    <w:unhideWhenUsed/>
    <w:rsid w:val="00F64B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67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runetti@comune.lajatico.p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lajatico.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.paglianti@comune.lajatico.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3672</Words>
  <Characters>20936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dei servizi nido Staccia buratta- definitiva.doc</vt:lpstr>
    </vt:vector>
  </TitlesOfParts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dei servizi nido Staccia buratta- definitiva.doc</dc:title>
  <dc:creator>Michela Casati</dc:creator>
  <cp:lastModifiedBy>COMUNE DI LAJATICO</cp:lastModifiedBy>
  <cp:revision>2</cp:revision>
  <cp:lastPrinted>2025-02-10T11:08:00Z</cp:lastPrinted>
  <dcterms:created xsi:type="dcterms:W3CDTF">2025-02-10T11:49:00Z</dcterms:created>
  <dcterms:modified xsi:type="dcterms:W3CDTF">2025-02-10T11:49:00Z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Microsoft: Print To PDF</vt:lpwstr>
  </property>
</Properties>
</file>